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1715"/>
        <w:gridCol w:w="7289"/>
      </w:tblGrid>
      <w:tr w:rsidR="004D254D" w:rsidRPr="002A14FE" w:rsidTr="004D254D">
        <w:trPr>
          <w:cantSplit/>
        </w:trPr>
        <w:tc>
          <w:tcPr>
            <w:tcW w:w="1715" w:type="dxa"/>
          </w:tcPr>
          <w:p w:rsidR="004D254D" w:rsidRPr="002208A5" w:rsidRDefault="004D254D" w:rsidP="004D254D">
            <w:pPr>
              <w:pStyle w:val="CMHeading12"/>
              <w:rPr>
                <w:rFonts w:ascii="Helvetica" w:hAnsi="Helvetica"/>
              </w:rPr>
            </w:pPr>
            <w:r w:rsidRPr="002208A5">
              <w:rPr>
                <w:lang w:val="en-GB"/>
              </w:rPr>
              <w:fldChar w:fldCharType="begin"/>
            </w:r>
            <w:r w:rsidRPr="002208A5">
              <w:rPr>
                <w:lang w:val="en-GB"/>
              </w:rPr>
              <w:instrText>DOCVARIABLE "dvItemNumberMasked" \* Charformat</w:instrText>
            </w:r>
            <w:r w:rsidRPr="002208A5">
              <w:rPr>
                <w:lang w:val="en-GB"/>
              </w:rPr>
              <w:fldChar w:fldCharType="separate"/>
            </w:r>
            <w:r w:rsidR="00063D83">
              <w:rPr>
                <w:lang w:val="en-GB"/>
              </w:rPr>
              <w:t>16SP062</w:t>
            </w:r>
            <w:r w:rsidRPr="002208A5">
              <w:rPr>
                <w:lang w:val="en-GB"/>
              </w:rPr>
              <w:fldChar w:fldCharType="end"/>
            </w:r>
          </w:p>
        </w:tc>
        <w:tc>
          <w:tcPr>
            <w:tcW w:w="7289" w:type="dxa"/>
          </w:tcPr>
          <w:p w:rsidR="004D254D" w:rsidRPr="002208A5" w:rsidRDefault="004D254D" w:rsidP="004D254D">
            <w:pPr>
              <w:pStyle w:val="CMHeading12"/>
            </w:pPr>
            <w:r w:rsidRPr="001215BC">
              <w:rPr>
                <w:lang w:val="en-GB"/>
              </w:rPr>
              <w:fldChar w:fldCharType="begin"/>
            </w:r>
            <w:r w:rsidRPr="001215BC">
              <w:rPr>
                <w:lang w:val="en-GB"/>
              </w:rPr>
              <w:instrText xml:space="preserve"> </w:instrText>
            </w:r>
            <w:r w:rsidRPr="004B2BD5">
              <w:rPr>
                <w:lang w:val="en-GB"/>
              </w:rPr>
              <w:instrText>D</w:instrText>
            </w:r>
            <w:r w:rsidRPr="001215BC">
              <w:rPr>
                <w:lang w:val="en-GB"/>
              </w:rPr>
              <w:instrText>OCVARIABLE "</w:instrText>
            </w:r>
            <w:r>
              <w:instrText>d</w:instrText>
            </w:r>
            <w:r w:rsidRPr="001215BC">
              <w:instrText>vSubjectWithSoftReturns</w:instrText>
            </w:r>
            <w:r w:rsidRPr="001215BC">
              <w:rPr>
                <w:lang w:val="en-GB"/>
              </w:rPr>
              <w:instrText xml:space="preserve">" \* Charformat </w:instrText>
            </w:r>
            <w:r w:rsidRPr="001215BC">
              <w:rPr>
                <w:lang w:val="en-GB"/>
              </w:rPr>
              <w:fldChar w:fldCharType="separate"/>
            </w:r>
            <w:r w:rsidR="00063D83">
              <w:rPr>
                <w:lang w:val="en-GB"/>
              </w:rPr>
              <w:t>Adoption of Draft Amendments to Lake Macquarie LEP 2014 and DCP 2014 - Appletree Grove Estate, West Wallsend</w:t>
            </w:r>
            <w:r w:rsidRPr="001215BC">
              <w:rPr>
                <w:lang w:val="en-GB"/>
              </w:rPr>
              <w:fldChar w:fldCharType="end"/>
            </w:r>
            <w:r>
              <w:rPr>
                <w:lang w:val="en-GB"/>
              </w:rPr>
              <w:t xml:space="preserve"> </w:t>
            </w:r>
            <w:bookmarkStart w:id="0" w:name="PDF_ClosedCommittee"/>
            <w:r>
              <w:rPr>
                <w:lang w:val="en-GB"/>
              </w:rPr>
              <w:t xml:space="preserve"> </w:t>
            </w:r>
            <w:bookmarkEnd w:id="0"/>
            <w:r>
              <w:rPr>
                <w:lang w:val="en-GB"/>
              </w:rPr>
              <w:t xml:space="preserve"> </w:t>
            </w:r>
            <w:bookmarkStart w:id="1" w:name="DeferredReferredText"/>
            <w:r>
              <w:rPr>
                <w:lang w:val="en-GB"/>
              </w:rPr>
              <w:t xml:space="preserve"> </w:t>
            </w:r>
            <w:bookmarkEnd w:id="1"/>
          </w:p>
        </w:tc>
      </w:tr>
      <w:tr w:rsidR="004D254D" w:rsidRPr="002A14FE" w:rsidTr="004D254D">
        <w:trPr>
          <w:cantSplit/>
        </w:trPr>
        <w:tc>
          <w:tcPr>
            <w:tcW w:w="1715" w:type="dxa"/>
          </w:tcPr>
          <w:p w:rsidR="004D254D" w:rsidRPr="002208A5" w:rsidRDefault="004D254D" w:rsidP="004D254D">
            <w:pPr>
              <w:spacing w:after="0"/>
            </w:pPr>
            <w:r>
              <w:t>Council Ref</w:t>
            </w:r>
            <w:r w:rsidRPr="002208A5">
              <w:t>:</w:t>
            </w:r>
          </w:p>
        </w:tc>
        <w:tc>
          <w:tcPr>
            <w:tcW w:w="7289" w:type="dxa"/>
          </w:tcPr>
          <w:p w:rsidR="004D254D" w:rsidRPr="002208A5" w:rsidRDefault="004D254D" w:rsidP="004D254D">
            <w:pPr>
              <w:spacing w:after="0"/>
              <w:rPr>
                <w:b/>
                <w:szCs w:val="22"/>
              </w:rPr>
            </w:pPr>
            <w:r w:rsidRPr="002208A5">
              <w:rPr>
                <w:szCs w:val="22"/>
              </w:rPr>
              <w:fldChar w:fldCharType="begin"/>
            </w:r>
            <w:r w:rsidRPr="002208A5">
              <w:rPr>
                <w:szCs w:val="22"/>
              </w:rPr>
              <w:instrText>DOCVARIABLE "dv</w:instrText>
            </w:r>
            <w:r>
              <w:rPr>
                <w:szCs w:val="22"/>
              </w:rPr>
              <w:instrText>EDMSContainerId</w:instrText>
            </w:r>
            <w:r w:rsidRPr="002208A5">
              <w:rPr>
                <w:szCs w:val="22"/>
              </w:rPr>
              <w:instrText>" \* Charformat</w:instrText>
            </w:r>
            <w:r w:rsidRPr="002208A5">
              <w:rPr>
                <w:szCs w:val="22"/>
              </w:rPr>
              <w:fldChar w:fldCharType="separate"/>
            </w:r>
            <w:r w:rsidR="00063D83">
              <w:rPr>
                <w:szCs w:val="22"/>
              </w:rPr>
              <w:t>RZ/1/2015</w:t>
            </w:r>
            <w:r w:rsidRPr="002208A5">
              <w:rPr>
                <w:szCs w:val="22"/>
              </w:rPr>
              <w:fldChar w:fldCharType="end"/>
            </w:r>
            <w:r>
              <w:rPr>
                <w:szCs w:val="22"/>
              </w:rPr>
              <w:t xml:space="preserve"> - </w:t>
            </w:r>
            <w:r w:rsidRPr="002208A5">
              <w:rPr>
                <w:szCs w:val="22"/>
              </w:rPr>
              <w:fldChar w:fldCharType="begin"/>
            </w:r>
            <w:r w:rsidRPr="002208A5">
              <w:rPr>
                <w:szCs w:val="22"/>
              </w:rPr>
              <w:instrText>DOCVARIABLE "dvFileNumber" \* Charformat</w:instrText>
            </w:r>
            <w:r w:rsidRPr="002208A5">
              <w:rPr>
                <w:szCs w:val="22"/>
              </w:rPr>
              <w:fldChar w:fldCharType="separate"/>
            </w:r>
            <w:r w:rsidR="00063D83">
              <w:rPr>
                <w:szCs w:val="22"/>
              </w:rPr>
              <w:t>D07957188</w:t>
            </w:r>
            <w:r w:rsidRPr="002208A5">
              <w:rPr>
                <w:szCs w:val="22"/>
              </w:rPr>
              <w:fldChar w:fldCharType="end"/>
            </w:r>
          </w:p>
        </w:tc>
      </w:tr>
      <w:tr w:rsidR="004D254D" w:rsidRPr="002A14FE" w:rsidTr="004D254D">
        <w:trPr>
          <w:cantSplit/>
        </w:trPr>
        <w:tc>
          <w:tcPr>
            <w:tcW w:w="1715" w:type="dxa"/>
          </w:tcPr>
          <w:p w:rsidR="004D254D" w:rsidRPr="002208A5" w:rsidRDefault="004D254D" w:rsidP="004D254D">
            <w:pPr>
              <w:spacing w:after="0"/>
            </w:pPr>
            <w:r>
              <w:t>Report By</w:t>
            </w:r>
            <w:r w:rsidRPr="002208A5">
              <w:t>:</w:t>
            </w:r>
          </w:p>
        </w:tc>
        <w:tc>
          <w:tcPr>
            <w:tcW w:w="7289" w:type="dxa"/>
          </w:tcPr>
          <w:p w:rsidR="004D254D" w:rsidRPr="007F45F3" w:rsidRDefault="001F4079" w:rsidP="004D254D">
            <w:pPr>
              <w:spacing w:after="0"/>
              <w:rPr>
                <w:szCs w:val="22"/>
              </w:rPr>
            </w:pPr>
            <w:bookmarkStart w:id="2" w:name="PDF_AuthorsList"/>
            <w:r w:rsidRPr="001F4079">
              <w:rPr>
                <w:rFonts w:cs="Arial"/>
                <w:lang w:val="en-GB"/>
              </w:rPr>
              <w:t>Senior Strategic Landuse Planner - Andrew Donald</w:t>
            </w:r>
            <w:r>
              <w:rPr>
                <w:lang w:val="en-GB"/>
              </w:rPr>
              <w:t xml:space="preserve"> </w:t>
            </w:r>
            <w:bookmarkEnd w:id="2"/>
            <w:r w:rsidR="004D254D" w:rsidRPr="001215BC">
              <w:rPr>
                <w:lang w:val="en-GB"/>
              </w:rPr>
              <w:t xml:space="preserve"> </w:t>
            </w:r>
            <w:bookmarkStart w:id="3" w:name="PreviousItems"/>
            <w:r w:rsidR="004D254D" w:rsidRPr="001215BC">
              <w:t xml:space="preserve"> </w:t>
            </w:r>
            <w:bookmarkEnd w:id="3"/>
          </w:p>
        </w:tc>
      </w:tr>
    </w:tbl>
    <w:p w:rsidR="004D254D" w:rsidRPr="00481FFA" w:rsidRDefault="004D254D" w:rsidP="004D254D">
      <w:pPr>
        <w:rPr>
          <w:sz w:val="16"/>
          <w:szCs w:val="16"/>
          <w:lang w:val="en-GB"/>
        </w:rPr>
      </w:pPr>
    </w:p>
    <w:p w:rsidR="004D254D" w:rsidRPr="00716CFE" w:rsidRDefault="004D254D" w:rsidP="004D254D">
      <w:pPr>
        <w:rPr>
          <w:szCs w:val="22"/>
          <w:lang w:val="en-GB"/>
        </w:rPr>
        <w:sectPr w:rsidR="004D254D" w:rsidRPr="00716CFE" w:rsidSect="004D254D">
          <w:headerReference w:type="even" r:id="rId8"/>
          <w:headerReference w:type="default" r:id="rId9"/>
          <w:footerReference w:type="even" r:id="rId10"/>
          <w:footerReference w:type="default" r:id="rId11"/>
          <w:headerReference w:type="first" r:id="rId12"/>
          <w:footerReference w:type="first" r:id="rId13"/>
          <w:pgSz w:w="11907" w:h="16840" w:code="9"/>
          <w:pgMar w:top="261" w:right="1418" w:bottom="261" w:left="1701" w:header="567" w:footer="567" w:gutter="0"/>
          <w:cols w:space="720"/>
        </w:sectPr>
      </w:pPr>
    </w:p>
    <w:p w:rsidR="004D254D" w:rsidRPr="007F0F49" w:rsidRDefault="004D254D" w:rsidP="00DF661D">
      <w:pPr>
        <w:pStyle w:val="CMRHeading11B8"/>
      </w:pPr>
      <w:bookmarkStart w:id="4" w:name="_GoBack"/>
      <w:bookmarkEnd w:id="4"/>
      <w:r w:rsidRPr="007F0F49">
        <w:lastRenderedPageBreak/>
        <w:t>Précis:</w:t>
      </w:r>
    </w:p>
    <w:p w:rsidR="004D254D" w:rsidRDefault="00166AF7" w:rsidP="004D254D">
      <w:pPr>
        <w:rPr>
          <w:lang w:val="en"/>
        </w:rPr>
      </w:pPr>
      <w:r>
        <w:rPr>
          <w:lang w:val="en"/>
        </w:rPr>
        <w:t>D</w:t>
      </w:r>
      <w:r w:rsidR="00557FC8">
        <w:rPr>
          <w:lang w:val="en"/>
        </w:rPr>
        <w:t>raft amendment</w:t>
      </w:r>
      <w:r>
        <w:rPr>
          <w:lang w:val="en"/>
        </w:rPr>
        <w:t>s</w:t>
      </w:r>
      <w:r w:rsidR="00557FC8">
        <w:rPr>
          <w:lang w:val="en"/>
        </w:rPr>
        <w:t xml:space="preserve"> to Lake Macquarie Local Environmental Plan (LMLEP) 2014 </w:t>
      </w:r>
      <w:r>
        <w:rPr>
          <w:lang w:val="en"/>
        </w:rPr>
        <w:t>and Lake Macquarie Development Control Plan (LMDCP) 2014 have been prepared to extend the West Wallsend Heritage Conservation Area to include the Appletree Grove Estate</w:t>
      </w:r>
      <w:r w:rsidR="00216697">
        <w:rPr>
          <w:lang w:val="en"/>
        </w:rPr>
        <w:t>,</w:t>
      </w:r>
      <w:r>
        <w:rPr>
          <w:lang w:val="en"/>
        </w:rPr>
        <w:t xml:space="preserve"> and to incorporate planning controls </w:t>
      </w:r>
      <w:r w:rsidR="00216697">
        <w:rPr>
          <w:lang w:val="en"/>
        </w:rPr>
        <w:t xml:space="preserve">prepared </w:t>
      </w:r>
      <w:r w:rsidR="0090562E">
        <w:rPr>
          <w:lang w:val="en"/>
        </w:rPr>
        <w:t xml:space="preserve">specifically </w:t>
      </w:r>
      <w:r w:rsidR="00216697">
        <w:rPr>
          <w:lang w:val="en"/>
        </w:rPr>
        <w:t xml:space="preserve">for the estate </w:t>
      </w:r>
      <w:r>
        <w:rPr>
          <w:lang w:val="en"/>
        </w:rPr>
        <w:t>into the West Wallsend / Holmesville Heritage Area Plan.</w:t>
      </w:r>
    </w:p>
    <w:p w:rsidR="00166AF7" w:rsidRPr="00716CFE" w:rsidRDefault="00166AF7" w:rsidP="004D254D">
      <w:pPr>
        <w:rPr>
          <w:lang w:val="en"/>
        </w:rPr>
      </w:pPr>
      <w:r>
        <w:rPr>
          <w:lang w:val="en"/>
        </w:rPr>
        <w:t>These draft plans were publicly exhibited from 20 June 2016 to 18 July 2016.</w:t>
      </w:r>
      <w:r w:rsidR="006867BC">
        <w:rPr>
          <w:lang w:val="en"/>
        </w:rPr>
        <w:t xml:space="preserve">  One internal submission was received </w:t>
      </w:r>
      <w:r w:rsidR="009662EC">
        <w:rPr>
          <w:lang w:val="en"/>
        </w:rPr>
        <w:t xml:space="preserve">from Council’s sustainability department. No external submissions were received.  No changes are proposed to either plan </w:t>
      </w:r>
      <w:r w:rsidR="009659A5">
        <w:rPr>
          <w:lang w:val="en"/>
        </w:rPr>
        <w:t>except to update</w:t>
      </w:r>
      <w:r w:rsidR="009662EC">
        <w:rPr>
          <w:lang w:val="en"/>
        </w:rPr>
        <w:t xml:space="preserve"> the description of land to which the </w:t>
      </w:r>
      <w:r w:rsidR="009659A5">
        <w:rPr>
          <w:lang w:val="en"/>
        </w:rPr>
        <w:t xml:space="preserve">LEP </w:t>
      </w:r>
      <w:r w:rsidR="009662EC">
        <w:rPr>
          <w:lang w:val="en"/>
        </w:rPr>
        <w:t>amendment relates, reflecting subdivision that has occurred since the draft plan was prepared.</w:t>
      </w:r>
    </w:p>
    <w:p w:rsidR="004D254D" w:rsidRPr="00FF660D" w:rsidRDefault="004D254D" w:rsidP="004D254D">
      <w:pPr>
        <w:rPr>
          <w:rFonts w:cs="Arial"/>
          <w:sz w:val="16"/>
          <w:szCs w:val="16"/>
          <w:lang w:val="en-GB"/>
        </w:rPr>
      </w:pPr>
      <w:r w:rsidRPr="009A6B63">
        <w:rPr>
          <w:rFonts w:cs="Arial"/>
          <w:i/>
          <w:iCs/>
          <w:vanish/>
          <w:color w:val="FF0000"/>
          <w:sz w:val="16"/>
          <w:szCs w:val="16"/>
          <w:lang w:val="en-GB"/>
        </w:rPr>
        <w:t>Do not delete this line</w:t>
      </w:r>
    </w:p>
    <w:p w:rsidR="004D254D" w:rsidRPr="00FF660D" w:rsidRDefault="004D254D" w:rsidP="004D254D">
      <w:pPr>
        <w:rPr>
          <w:szCs w:val="22"/>
          <w:lang w:val="en-GB"/>
        </w:rPr>
        <w:sectPr w:rsidR="004D254D" w:rsidRPr="00FF660D" w:rsidSect="003D1547">
          <w:footerReference w:type="first" r:id="rId14"/>
          <w:type w:val="continuous"/>
          <w:pgSz w:w="11907" w:h="16840" w:code="9"/>
          <w:pgMar w:top="261" w:right="1418" w:bottom="261" w:left="1701" w:header="567" w:footer="567" w:gutter="0"/>
          <w:cols w:space="720"/>
          <w:formProt w:val="0"/>
        </w:sectPr>
      </w:pPr>
    </w:p>
    <w:tbl>
      <w:tblPr>
        <w:tblW w:w="5000" w:type="pct"/>
        <w:shd w:val="pct10" w:color="auto" w:fill="auto"/>
        <w:tblLook w:val="0000" w:firstRow="0" w:lastRow="0" w:firstColumn="0" w:lastColumn="0" w:noHBand="0" w:noVBand="0"/>
      </w:tblPr>
      <w:tblGrid>
        <w:gridCol w:w="9004"/>
      </w:tblGrid>
      <w:tr w:rsidR="004D254D" w:rsidRPr="00716CFE" w:rsidTr="006B6B7A">
        <w:tc>
          <w:tcPr>
            <w:tcW w:w="5000" w:type="pct"/>
            <w:shd w:val="pct25" w:color="auto" w:fill="auto"/>
          </w:tcPr>
          <w:p w:rsidR="004D254D" w:rsidRDefault="004D254D" w:rsidP="004D254D">
            <w:pPr>
              <w:spacing w:after="0"/>
              <w:jc w:val="both"/>
              <w:rPr>
                <w:b/>
              </w:rPr>
            </w:pPr>
            <w:bookmarkStart w:id="5" w:name="PDF2_Recommendations_12815"/>
            <w:bookmarkStart w:id="6" w:name="Recommendations"/>
            <w:bookmarkStart w:id="7" w:name="PDF2_Recommendations"/>
            <w:bookmarkEnd w:id="5"/>
            <w:bookmarkEnd w:id="6"/>
            <w:bookmarkEnd w:id="7"/>
            <w:r w:rsidRPr="00556B48">
              <w:rPr>
                <w:b/>
              </w:rPr>
              <w:lastRenderedPageBreak/>
              <w:t>Recommendation:</w:t>
            </w:r>
          </w:p>
          <w:p w:rsidR="004D254D" w:rsidRDefault="009662EC" w:rsidP="004D254D">
            <w:pPr>
              <w:rPr>
                <w:lang w:val="en-GB"/>
              </w:rPr>
            </w:pPr>
            <w:r>
              <w:rPr>
                <w:lang w:val="en-GB"/>
              </w:rPr>
              <w:t>Council:</w:t>
            </w:r>
          </w:p>
          <w:p w:rsidR="000E1EDB" w:rsidRDefault="00455499" w:rsidP="009662EC">
            <w:pPr>
              <w:numPr>
                <w:ilvl w:val="0"/>
                <w:numId w:val="17"/>
              </w:numPr>
              <w:rPr>
                <w:lang w:val="en-GB"/>
              </w:rPr>
            </w:pPr>
            <w:r>
              <w:rPr>
                <w:lang w:val="en-GB"/>
              </w:rPr>
              <w:t>Adopt</w:t>
            </w:r>
            <w:r w:rsidR="009659A5">
              <w:rPr>
                <w:lang w:val="en-GB"/>
              </w:rPr>
              <w:t>s</w:t>
            </w:r>
            <w:r>
              <w:rPr>
                <w:lang w:val="en-GB"/>
              </w:rPr>
              <w:t xml:space="preserve"> the draft amendment to LMLEP 2014 to extend the West Wallsend Heritage Conservation Area</w:t>
            </w:r>
            <w:r w:rsidR="009659A5">
              <w:rPr>
                <w:lang w:val="en-GB"/>
              </w:rPr>
              <w:t xml:space="preserve"> (Attachment 1)</w:t>
            </w:r>
            <w:r>
              <w:rPr>
                <w:lang w:val="en-GB"/>
              </w:rPr>
              <w:t>, and request</w:t>
            </w:r>
            <w:r w:rsidR="002D4EC2">
              <w:rPr>
                <w:lang w:val="en-GB"/>
              </w:rPr>
              <w:t>s</w:t>
            </w:r>
            <w:r>
              <w:rPr>
                <w:lang w:val="en-GB"/>
              </w:rPr>
              <w:t xml:space="preserve"> the Department of Planning and Environment </w:t>
            </w:r>
            <w:r w:rsidR="009659A5">
              <w:rPr>
                <w:lang w:val="en-GB"/>
              </w:rPr>
              <w:t xml:space="preserve">to </w:t>
            </w:r>
            <w:r>
              <w:rPr>
                <w:lang w:val="en-GB"/>
              </w:rPr>
              <w:t>finalise the P</w:t>
            </w:r>
            <w:r w:rsidR="00216697">
              <w:rPr>
                <w:lang w:val="en-GB"/>
              </w:rPr>
              <w:t>lan</w:t>
            </w:r>
            <w:r>
              <w:rPr>
                <w:lang w:val="en-GB"/>
              </w:rPr>
              <w:t>.</w:t>
            </w:r>
          </w:p>
          <w:p w:rsidR="009662EC" w:rsidRDefault="000E1EDB" w:rsidP="009662EC">
            <w:pPr>
              <w:numPr>
                <w:ilvl w:val="0"/>
                <w:numId w:val="17"/>
              </w:numPr>
              <w:rPr>
                <w:lang w:val="en-GB"/>
              </w:rPr>
            </w:pPr>
            <w:r>
              <w:rPr>
                <w:lang w:val="en-GB"/>
              </w:rPr>
              <w:t>Adopt</w:t>
            </w:r>
            <w:r w:rsidR="009659A5">
              <w:rPr>
                <w:lang w:val="en-GB"/>
              </w:rPr>
              <w:t>s</w:t>
            </w:r>
            <w:r>
              <w:rPr>
                <w:lang w:val="en-GB"/>
              </w:rPr>
              <w:t xml:space="preserve"> the amended West Wallsend / Holmesville Heritage Area Plan </w:t>
            </w:r>
            <w:r w:rsidR="009659A5">
              <w:rPr>
                <w:lang w:val="en-GB"/>
              </w:rPr>
              <w:t xml:space="preserve">(Attachment 2) </w:t>
            </w:r>
            <w:r>
              <w:rPr>
                <w:lang w:val="en-GB"/>
              </w:rPr>
              <w:t>and update</w:t>
            </w:r>
            <w:r w:rsidR="002D4EC2">
              <w:rPr>
                <w:lang w:val="en-GB"/>
              </w:rPr>
              <w:t>s</w:t>
            </w:r>
            <w:r>
              <w:rPr>
                <w:lang w:val="en-GB"/>
              </w:rPr>
              <w:t xml:space="preserve"> LMDCP 2014</w:t>
            </w:r>
            <w:r w:rsidR="009659A5">
              <w:rPr>
                <w:lang w:val="en-GB"/>
              </w:rPr>
              <w:t xml:space="preserve"> accordingly</w:t>
            </w:r>
            <w:r>
              <w:rPr>
                <w:lang w:val="en-GB"/>
              </w:rPr>
              <w:t>.</w:t>
            </w:r>
          </w:p>
          <w:p w:rsidR="004D254D" w:rsidRPr="000E1EDB" w:rsidRDefault="000E1EDB" w:rsidP="004D254D">
            <w:pPr>
              <w:numPr>
                <w:ilvl w:val="0"/>
                <w:numId w:val="17"/>
              </w:numPr>
              <w:rPr>
                <w:lang w:val="en-GB"/>
              </w:rPr>
            </w:pPr>
            <w:r>
              <w:rPr>
                <w:lang w:val="en-GB"/>
              </w:rPr>
              <w:t>Provide</w:t>
            </w:r>
            <w:r w:rsidR="009659A5">
              <w:rPr>
                <w:lang w:val="en-GB"/>
              </w:rPr>
              <w:t>s</w:t>
            </w:r>
            <w:r>
              <w:rPr>
                <w:lang w:val="en-GB"/>
              </w:rPr>
              <w:t xml:space="preserve"> public notice of i</w:t>
            </w:r>
            <w:r w:rsidR="009659A5">
              <w:rPr>
                <w:lang w:val="en-GB"/>
              </w:rPr>
              <w:t>ts decision in accordance with statutory</w:t>
            </w:r>
            <w:r>
              <w:rPr>
                <w:lang w:val="en-GB"/>
              </w:rPr>
              <w:t xml:space="preserve"> requirements.</w:t>
            </w:r>
          </w:p>
          <w:p w:rsidR="004D254D" w:rsidRPr="00716CFE" w:rsidRDefault="004D254D" w:rsidP="004D254D">
            <w:pPr>
              <w:pStyle w:val="NameA"/>
              <w:rPr>
                <w:lang w:val="en-GB"/>
              </w:rPr>
            </w:pPr>
          </w:p>
        </w:tc>
      </w:tr>
    </w:tbl>
    <w:p w:rsidR="004D254D" w:rsidRPr="009F2D81" w:rsidRDefault="004D254D" w:rsidP="004D254D">
      <w:pPr>
        <w:rPr>
          <w:rFonts w:cs="Arial"/>
          <w:sz w:val="16"/>
          <w:szCs w:val="16"/>
          <w:lang w:val="en-GB"/>
        </w:rPr>
      </w:pPr>
      <w:r w:rsidRPr="009A6B63">
        <w:rPr>
          <w:rFonts w:cs="Arial"/>
          <w:i/>
          <w:iCs/>
          <w:vanish/>
          <w:color w:val="FF0000"/>
          <w:sz w:val="16"/>
          <w:szCs w:val="16"/>
          <w:lang w:val="en-GB"/>
        </w:rPr>
        <w:t>Do not delete this line</w:t>
      </w:r>
    </w:p>
    <w:p w:rsidR="004D254D" w:rsidRPr="00FF660D" w:rsidRDefault="004D254D" w:rsidP="004D254D">
      <w:pPr>
        <w:rPr>
          <w:szCs w:val="22"/>
          <w:lang w:val="en-GB"/>
        </w:rPr>
        <w:sectPr w:rsidR="004D254D" w:rsidRPr="00FF660D" w:rsidSect="004D254D">
          <w:type w:val="continuous"/>
          <w:pgSz w:w="11907" w:h="16840" w:code="9"/>
          <w:pgMar w:top="261" w:right="1418" w:bottom="261" w:left="1701" w:header="567" w:footer="567" w:gutter="0"/>
          <w:cols w:space="720"/>
          <w:formProt w:val="0"/>
          <w:titlePg/>
        </w:sectPr>
      </w:pPr>
    </w:p>
    <w:p w:rsidR="00765FA9" w:rsidRPr="007B6820" w:rsidRDefault="00765FA9" w:rsidP="00BA7C48">
      <w:pPr>
        <w:pStyle w:val="CMRHeading11B8"/>
      </w:pPr>
      <w:r w:rsidRPr="007B6820">
        <w:lastRenderedPageBreak/>
        <w:t>Background:</w:t>
      </w:r>
    </w:p>
    <w:p w:rsidR="00557FC8" w:rsidRDefault="00557FC8" w:rsidP="001F5A63">
      <w:pPr>
        <w:rPr>
          <w:lang w:val="en"/>
        </w:rPr>
      </w:pPr>
      <w:r w:rsidRPr="001F5A63">
        <w:rPr>
          <w:lang w:val="en"/>
        </w:rPr>
        <w:t>The Appletree Grove Estate, adjacent to West Wallsend</w:t>
      </w:r>
      <w:r w:rsidR="001F5A63" w:rsidRPr="001F5A63">
        <w:rPr>
          <w:lang w:val="en"/>
        </w:rPr>
        <w:t xml:space="preserve">, was approved by </w:t>
      </w:r>
      <w:r w:rsidRPr="001F5A63">
        <w:rPr>
          <w:lang w:val="en"/>
        </w:rPr>
        <w:t>the Hunter and Central Coast Joint Regional Planning Panel (JRPP) in 2012</w:t>
      </w:r>
      <w:r w:rsidR="00702D50">
        <w:rPr>
          <w:lang w:val="en"/>
        </w:rPr>
        <w:t xml:space="preserve">.  The JRPP placed a </w:t>
      </w:r>
      <w:r w:rsidRPr="001F5A63">
        <w:rPr>
          <w:lang w:val="en"/>
        </w:rPr>
        <w:t xml:space="preserve">condition </w:t>
      </w:r>
      <w:r w:rsidR="00702D50">
        <w:rPr>
          <w:lang w:val="en"/>
        </w:rPr>
        <w:t xml:space="preserve">of consent on </w:t>
      </w:r>
      <w:r w:rsidR="00702D50" w:rsidRPr="00023D0B">
        <w:rPr>
          <w:lang w:val="en"/>
        </w:rPr>
        <w:t xml:space="preserve">the subdivision </w:t>
      </w:r>
      <w:r w:rsidR="0090562E" w:rsidRPr="00023D0B">
        <w:rPr>
          <w:lang w:val="en"/>
        </w:rPr>
        <w:t>that</w:t>
      </w:r>
      <w:r w:rsidR="00702D50" w:rsidRPr="00023D0B">
        <w:rPr>
          <w:lang w:val="en"/>
        </w:rPr>
        <w:t xml:space="preserve"> </w:t>
      </w:r>
      <w:r w:rsidR="0090562E">
        <w:rPr>
          <w:lang w:val="en"/>
        </w:rPr>
        <w:t>require</w:t>
      </w:r>
      <w:r w:rsidR="00023D0B">
        <w:rPr>
          <w:lang w:val="en"/>
        </w:rPr>
        <w:t>d</w:t>
      </w:r>
      <w:r w:rsidR="0090562E">
        <w:rPr>
          <w:lang w:val="en"/>
        </w:rPr>
        <w:t xml:space="preserve"> </w:t>
      </w:r>
      <w:r w:rsidR="00702D50">
        <w:rPr>
          <w:lang w:val="en"/>
        </w:rPr>
        <w:t>new dwelling</w:t>
      </w:r>
      <w:r w:rsidR="0090562E">
        <w:rPr>
          <w:lang w:val="en"/>
        </w:rPr>
        <w:t>s</w:t>
      </w:r>
      <w:r w:rsidR="00702D50">
        <w:rPr>
          <w:lang w:val="en"/>
        </w:rPr>
        <w:t xml:space="preserve"> within the estate to comply with </w:t>
      </w:r>
      <w:r w:rsidR="0090562E">
        <w:rPr>
          <w:lang w:val="en"/>
        </w:rPr>
        <w:t>the H</w:t>
      </w:r>
      <w:r w:rsidR="00E1280E" w:rsidRPr="001F5A63">
        <w:rPr>
          <w:lang w:val="en"/>
        </w:rPr>
        <w:t xml:space="preserve">eritage and </w:t>
      </w:r>
      <w:r w:rsidR="0090562E">
        <w:rPr>
          <w:lang w:val="en"/>
        </w:rPr>
        <w:t>U</w:t>
      </w:r>
      <w:r w:rsidR="00E1280E" w:rsidRPr="001F5A63">
        <w:rPr>
          <w:lang w:val="en"/>
        </w:rPr>
        <w:t xml:space="preserve">rban </w:t>
      </w:r>
      <w:r w:rsidR="0090562E">
        <w:rPr>
          <w:lang w:val="en"/>
        </w:rPr>
        <w:t>D</w:t>
      </w:r>
      <w:r w:rsidR="00E1280E" w:rsidRPr="001F5A63">
        <w:rPr>
          <w:lang w:val="en"/>
        </w:rPr>
        <w:t xml:space="preserve">esign </w:t>
      </w:r>
      <w:r w:rsidR="0090562E">
        <w:rPr>
          <w:lang w:val="en"/>
        </w:rPr>
        <w:t>G</w:t>
      </w:r>
      <w:r w:rsidR="00E1280E" w:rsidRPr="001F5A63">
        <w:rPr>
          <w:lang w:val="en"/>
        </w:rPr>
        <w:t xml:space="preserve">uidelines prepared </w:t>
      </w:r>
      <w:r w:rsidR="00702D50">
        <w:rPr>
          <w:lang w:val="en"/>
        </w:rPr>
        <w:t>by consultants Roberts Day</w:t>
      </w:r>
      <w:r w:rsidR="001F5A63" w:rsidRPr="001F5A63">
        <w:rPr>
          <w:lang w:val="en"/>
        </w:rPr>
        <w:t xml:space="preserve">.  </w:t>
      </w:r>
      <w:r w:rsidR="002D4EC2">
        <w:rPr>
          <w:lang w:val="en"/>
        </w:rPr>
        <w:t>Ordinarily,</w:t>
      </w:r>
      <w:r w:rsidR="001F5A63" w:rsidRPr="001F5A63">
        <w:rPr>
          <w:lang w:val="en"/>
        </w:rPr>
        <w:t xml:space="preserve"> the provisions of State Environmental Planning Policy (Exempt and Complying Development Codes) 2008 (Codes SEPP), </w:t>
      </w:r>
      <w:r w:rsidR="002D4EC2">
        <w:rPr>
          <w:lang w:val="en"/>
        </w:rPr>
        <w:t xml:space="preserve">would permit </w:t>
      </w:r>
      <w:r w:rsidR="001F5A63" w:rsidRPr="001F5A63">
        <w:rPr>
          <w:lang w:val="en"/>
        </w:rPr>
        <w:t xml:space="preserve">dwellings </w:t>
      </w:r>
      <w:r w:rsidR="002D4EC2">
        <w:rPr>
          <w:lang w:val="en"/>
        </w:rPr>
        <w:t xml:space="preserve">as </w:t>
      </w:r>
      <w:r w:rsidR="001F5A63">
        <w:rPr>
          <w:lang w:val="en"/>
        </w:rPr>
        <w:t xml:space="preserve">“Complying Development” provisions without regard to </w:t>
      </w:r>
      <w:r w:rsidR="002D7B92">
        <w:rPr>
          <w:lang w:val="en"/>
        </w:rPr>
        <w:t>Council</w:t>
      </w:r>
      <w:r w:rsidR="009659A5">
        <w:rPr>
          <w:lang w:val="en"/>
        </w:rPr>
        <w:t>s</w:t>
      </w:r>
      <w:r w:rsidR="002D7B92">
        <w:rPr>
          <w:lang w:val="en"/>
        </w:rPr>
        <w:t xml:space="preserve"> Development Control Plans or </w:t>
      </w:r>
      <w:r w:rsidR="001F5A63">
        <w:rPr>
          <w:lang w:val="en"/>
        </w:rPr>
        <w:t>covenants</w:t>
      </w:r>
      <w:r w:rsidR="002D7B92">
        <w:rPr>
          <w:lang w:val="en"/>
        </w:rPr>
        <w:t xml:space="preserve"> that require compliance with specific development controls, such as the </w:t>
      </w:r>
      <w:r w:rsidR="002D4EC2">
        <w:rPr>
          <w:lang w:val="en"/>
        </w:rPr>
        <w:t>H</w:t>
      </w:r>
      <w:r w:rsidR="002D4EC2" w:rsidRPr="001F5A63">
        <w:rPr>
          <w:lang w:val="en"/>
        </w:rPr>
        <w:t xml:space="preserve">eritage and </w:t>
      </w:r>
      <w:r w:rsidR="002D4EC2">
        <w:rPr>
          <w:lang w:val="en"/>
        </w:rPr>
        <w:t>U</w:t>
      </w:r>
      <w:r w:rsidR="002D4EC2" w:rsidRPr="001F5A63">
        <w:rPr>
          <w:lang w:val="en"/>
        </w:rPr>
        <w:t xml:space="preserve">rban </w:t>
      </w:r>
      <w:r w:rsidR="002D4EC2">
        <w:rPr>
          <w:lang w:val="en"/>
        </w:rPr>
        <w:t>D</w:t>
      </w:r>
      <w:r w:rsidR="002D4EC2" w:rsidRPr="001F5A63">
        <w:rPr>
          <w:lang w:val="en"/>
        </w:rPr>
        <w:t xml:space="preserve">esign </w:t>
      </w:r>
      <w:r w:rsidR="002D4EC2">
        <w:rPr>
          <w:lang w:val="en"/>
        </w:rPr>
        <w:t>G</w:t>
      </w:r>
      <w:r w:rsidR="002D4EC2" w:rsidRPr="001F5A63">
        <w:rPr>
          <w:lang w:val="en"/>
        </w:rPr>
        <w:t>uidelines</w:t>
      </w:r>
      <w:r w:rsidR="002D7B92">
        <w:rPr>
          <w:lang w:val="en"/>
        </w:rPr>
        <w:t>.</w:t>
      </w:r>
    </w:p>
    <w:p w:rsidR="002D4EC2" w:rsidRDefault="003464D0" w:rsidP="00FD1947">
      <w:pPr>
        <w:rPr>
          <w:lang w:val="en"/>
        </w:rPr>
      </w:pPr>
      <w:r>
        <w:rPr>
          <w:lang w:val="en"/>
        </w:rPr>
        <w:t>To overcome this inconsistency, a</w:t>
      </w:r>
      <w:r w:rsidR="00FD1947" w:rsidRPr="00FD1947">
        <w:rPr>
          <w:lang w:val="en"/>
        </w:rPr>
        <w:t xml:space="preserve"> temporary local exclusion from complying development for the Appletree Grove Estate has been in effect since August 2013, </w:t>
      </w:r>
      <w:r w:rsidR="00FD1947">
        <w:rPr>
          <w:lang w:val="en"/>
        </w:rPr>
        <w:t xml:space="preserve">meaning that all new dwellings within the </w:t>
      </w:r>
      <w:r w:rsidR="009659A5">
        <w:rPr>
          <w:lang w:val="en"/>
        </w:rPr>
        <w:t xml:space="preserve">estate </w:t>
      </w:r>
      <w:r w:rsidR="00FD1947">
        <w:rPr>
          <w:lang w:val="en"/>
        </w:rPr>
        <w:t xml:space="preserve">have required development </w:t>
      </w:r>
      <w:r w:rsidR="002D4EC2">
        <w:rPr>
          <w:lang w:val="en"/>
        </w:rPr>
        <w:t>consent.  This has meant the provisions of th</w:t>
      </w:r>
      <w:r w:rsidR="005C0646">
        <w:rPr>
          <w:lang w:val="en"/>
        </w:rPr>
        <w:t xml:space="preserve">e </w:t>
      </w:r>
      <w:r w:rsidR="002D4EC2">
        <w:rPr>
          <w:lang w:val="en"/>
        </w:rPr>
        <w:t>H</w:t>
      </w:r>
      <w:r w:rsidR="002D4EC2" w:rsidRPr="001F5A63">
        <w:rPr>
          <w:lang w:val="en"/>
        </w:rPr>
        <w:t xml:space="preserve">eritage and </w:t>
      </w:r>
      <w:r w:rsidR="002D4EC2">
        <w:rPr>
          <w:lang w:val="en"/>
        </w:rPr>
        <w:t>U</w:t>
      </w:r>
      <w:r w:rsidR="002D4EC2" w:rsidRPr="001F5A63">
        <w:rPr>
          <w:lang w:val="en"/>
        </w:rPr>
        <w:t xml:space="preserve">rban </w:t>
      </w:r>
      <w:r w:rsidR="002D4EC2">
        <w:rPr>
          <w:lang w:val="en"/>
        </w:rPr>
        <w:t>D</w:t>
      </w:r>
      <w:r w:rsidR="002D4EC2" w:rsidRPr="001F5A63">
        <w:rPr>
          <w:lang w:val="en"/>
        </w:rPr>
        <w:t xml:space="preserve">esign </w:t>
      </w:r>
      <w:r w:rsidR="002D4EC2">
        <w:rPr>
          <w:lang w:val="en"/>
        </w:rPr>
        <w:t>G</w:t>
      </w:r>
      <w:r w:rsidR="002D4EC2" w:rsidRPr="001F5A63">
        <w:rPr>
          <w:lang w:val="en"/>
        </w:rPr>
        <w:t xml:space="preserve">uidelines </w:t>
      </w:r>
      <w:r w:rsidR="005C0646">
        <w:rPr>
          <w:lang w:val="en"/>
        </w:rPr>
        <w:t>and LMDCP 2014</w:t>
      </w:r>
      <w:r w:rsidR="002D4EC2">
        <w:rPr>
          <w:lang w:val="en"/>
        </w:rPr>
        <w:t xml:space="preserve"> have applied to new dwellings</w:t>
      </w:r>
      <w:r w:rsidR="005C0646">
        <w:rPr>
          <w:lang w:val="en"/>
        </w:rPr>
        <w:t xml:space="preserve">. </w:t>
      </w:r>
    </w:p>
    <w:p w:rsidR="00FD1947" w:rsidRDefault="005C0646" w:rsidP="00FD1947">
      <w:pPr>
        <w:rPr>
          <w:lang w:val="en"/>
        </w:rPr>
      </w:pPr>
      <w:r>
        <w:rPr>
          <w:lang w:val="en"/>
        </w:rPr>
        <w:lastRenderedPageBreak/>
        <w:t xml:space="preserve">Heritage Conservation Areas are automatically excluded from the Complying Development provisions of the </w:t>
      </w:r>
      <w:r>
        <w:rPr>
          <w:i/>
          <w:lang w:val="en"/>
        </w:rPr>
        <w:t>Codes SEPP</w:t>
      </w:r>
      <w:r w:rsidR="002D4EC2">
        <w:rPr>
          <w:i/>
          <w:lang w:val="en"/>
        </w:rPr>
        <w:t>.</w:t>
      </w:r>
      <w:r w:rsidR="002D4EC2">
        <w:rPr>
          <w:lang w:val="en"/>
        </w:rPr>
        <w:t xml:space="preserve">  T</w:t>
      </w:r>
      <w:r>
        <w:rPr>
          <w:lang w:val="en"/>
        </w:rPr>
        <w:t xml:space="preserve">he proposal to extend the existing West Wallsend </w:t>
      </w:r>
      <w:r w:rsidR="002D4EC2">
        <w:rPr>
          <w:lang w:val="en"/>
        </w:rPr>
        <w:t xml:space="preserve">Heritage Conservation Areas, </w:t>
      </w:r>
      <w:r>
        <w:rPr>
          <w:lang w:val="en"/>
        </w:rPr>
        <w:t>to take in all stages of the Appletree Grove Estate</w:t>
      </w:r>
      <w:r w:rsidR="002D4EC2">
        <w:rPr>
          <w:lang w:val="en"/>
        </w:rPr>
        <w:t>,</w:t>
      </w:r>
      <w:r>
        <w:rPr>
          <w:lang w:val="en"/>
        </w:rPr>
        <w:t xml:space="preserve"> will mean that the estate </w:t>
      </w:r>
      <w:r w:rsidR="00B53A45">
        <w:rPr>
          <w:lang w:val="en"/>
        </w:rPr>
        <w:t>is excluded from the application of the General Housing Code and Complying Development</w:t>
      </w:r>
      <w:r w:rsidR="0047607B">
        <w:rPr>
          <w:lang w:val="en"/>
        </w:rPr>
        <w:t>, while ever it continues in its current form</w:t>
      </w:r>
      <w:r w:rsidR="00B53A45">
        <w:rPr>
          <w:lang w:val="en"/>
        </w:rPr>
        <w:t>.  This will maintain the enforceability and relevance of controls</w:t>
      </w:r>
      <w:r w:rsidR="001A4C56">
        <w:rPr>
          <w:lang w:val="en"/>
        </w:rPr>
        <w:t xml:space="preserve"> in LMDCP 2014.</w:t>
      </w:r>
    </w:p>
    <w:p w:rsidR="00882537" w:rsidRPr="005C0646" w:rsidRDefault="00882537" w:rsidP="00FD1947">
      <w:pPr>
        <w:rPr>
          <w:lang w:val="en"/>
        </w:rPr>
      </w:pPr>
      <w:r>
        <w:rPr>
          <w:lang w:val="en"/>
        </w:rPr>
        <w:t xml:space="preserve">A Heritage Background Study for West Wallsend and Holmesville was completed </w:t>
      </w:r>
      <w:r w:rsidR="008A707B">
        <w:rPr>
          <w:lang w:val="en"/>
        </w:rPr>
        <w:t>in April 2015.  While the study speci</w:t>
      </w:r>
      <w:r w:rsidR="00023D0B">
        <w:rPr>
          <w:lang w:val="en"/>
        </w:rPr>
        <w:t>fically recommended Stages 1,</w:t>
      </w:r>
      <w:r w:rsidR="008A707B">
        <w:rPr>
          <w:lang w:val="en"/>
        </w:rPr>
        <w:t xml:space="preserve"> 9, and part of Stage 2 of the Appletree Grove Estate should be included within the West Wallsend </w:t>
      </w:r>
      <w:r w:rsidR="002D4EC2">
        <w:rPr>
          <w:lang w:val="en"/>
        </w:rPr>
        <w:t>Heritage Conservation Area</w:t>
      </w:r>
      <w:r w:rsidR="008A707B">
        <w:rPr>
          <w:lang w:val="en"/>
        </w:rPr>
        <w:t xml:space="preserve">, Council’s </w:t>
      </w:r>
      <w:r w:rsidR="00E52E9B">
        <w:rPr>
          <w:lang w:val="en"/>
        </w:rPr>
        <w:t>Heritage Planner was of the opinion that all stages of the subdivision should be included</w:t>
      </w:r>
      <w:r w:rsidR="00023D0B">
        <w:rPr>
          <w:lang w:val="en"/>
        </w:rPr>
        <w:t xml:space="preserve">.  </w:t>
      </w:r>
      <w:r w:rsidR="00E52E9B">
        <w:rPr>
          <w:lang w:val="en"/>
        </w:rPr>
        <w:t xml:space="preserve">Further detail on this matter </w:t>
      </w:r>
      <w:r w:rsidR="0094214F">
        <w:rPr>
          <w:lang w:val="en"/>
        </w:rPr>
        <w:t>i</w:t>
      </w:r>
      <w:r w:rsidR="00E52E9B">
        <w:rPr>
          <w:lang w:val="en"/>
        </w:rPr>
        <w:t>s provided in</w:t>
      </w:r>
      <w:r w:rsidR="007D2B56">
        <w:rPr>
          <w:lang w:val="en"/>
        </w:rPr>
        <w:t xml:space="preserve"> report </w:t>
      </w:r>
      <w:r w:rsidR="000B6D58">
        <w:rPr>
          <w:lang w:val="en"/>
        </w:rPr>
        <w:t xml:space="preserve">15STRAT002 </w:t>
      </w:r>
      <w:r w:rsidR="007D2B56">
        <w:rPr>
          <w:lang w:val="en"/>
        </w:rPr>
        <w:t>to the City Strategy Committee on 9 February 2015</w:t>
      </w:r>
      <w:r w:rsidR="00F41151">
        <w:rPr>
          <w:lang w:val="en"/>
        </w:rPr>
        <w:t>.</w:t>
      </w:r>
      <w:r w:rsidR="000B6D58">
        <w:rPr>
          <w:lang w:val="en"/>
        </w:rPr>
        <w:t xml:space="preserve"> </w:t>
      </w:r>
    </w:p>
    <w:p w:rsidR="00FD1947" w:rsidRPr="001F5A63" w:rsidRDefault="007D1990" w:rsidP="001F5A63">
      <w:pPr>
        <w:rPr>
          <w:lang w:val="en"/>
        </w:rPr>
      </w:pPr>
      <w:r w:rsidRPr="007D1990">
        <w:rPr>
          <w:lang w:val="en"/>
        </w:rPr>
        <w:t>The provision</w:t>
      </w:r>
      <w:r>
        <w:rPr>
          <w:lang w:val="en"/>
        </w:rPr>
        <w:t>s from</w:t>
      </w:r>
      <w:r w:rsidRPr="007D1990">
        <w:rPr>
          <w:lang w:val="en"/>
        </w:rPr>
        <w:t xml:space="preserve"> the </w:t>
      </w:r>
      <w:r w:rsidR="002D4EC2">
        <w:rPr>
          <w:lang w:val="en"/>
        </w:rPr>
        <w:t>H</w:t>
      </w:r>
      <w:r w:rsidR="002D4EC2" w:rsidRPr="001F5A63">
        <w:rPr>
          <w:lang w:val="en"/>
        </w:rPr>
        <w:t xml:space="preserve">eritage and </w:t>
      </w:r>
      <w:r w:rsidR="002D4EC2">
        <w:rPr>
          <w:lang w:val="en"/>
        </w:rPr>
        <w:t>U</w:t>
      </w:r>
      <w:r w:rsidR="002D4EC2" w:rsidRPr="001F5A63">
        <w:rPr>
          <w:lang w:val="en"/>
        </w:rPr>
        <w:t xml:space="preserve">rban </w:t>
      </w:r>
      <w:r w:rsidR="002D4EC2">
        <w:rPr>
          <w:lang w:val="en"/>
        </w:rPr>
        <w:t>D</w:t>
      </w:r>
      <w:r w:rsidR="002D4EC2" w:rsidRPr="001F5A63">
        <w:rPr>
          <w:lang w:val="en"/>
        </w:rPr>
        <w:t xml:space="preserve">esign </w:t>
      </w:r>
      <w:r w:rsidR="002D4EC2">
        <w:rPr>
          <w:lang w:val="en"/>
        </w:rPr>
        <w:t>G</w:t>
      </w:r>
      <w:r w:rsidR="002D4EC2" w:rsidRPr="001F5A63">
        <w:rPr>
          <w:lang w:val="en"/>
        </w:rPr>
        <w:t xml:space="preserve">uidelines </w:t>
      </w:r>
      <w:r w:rsidRPr="007D1990">
        <w:rPr>
          <w:lang w:val="en"/>
        </w:rPr>
        <w:t xml:space="preserve">are being included in the West Wallsend / Holmesville Heritage Area Plan to make it easier for </w:t>
      </w:r>
      <w:r w:rsidR="00FB51DC">
        <w:rPr>
          <w:lang w:val="en"/>
        </w:rPr>
        <w:t>proponents</w:t>
      </w:r>
      <w:r w:rsidRPr="007D1990">
        <w:rPr>
          <w:lang w:val="en"/>
        </w:rPr>
        <w:t xml:space="preserve"> </w:t>
      </w:r>
      <w:r w:rsidR="002D4EC2">
        <w:rPr>
          <w:lang w:val="en"/>
        </w:rPr>
        <w:t xml:space="preserve">and landowners </w:t>
      </w:r>
      <w:r w:rsidRPr="007D1990">
        <w:rPr>
          <w:lang w:val="en"/>
        </w:rPr>
        <w:t>to understand what planning controls apply to development at Appletree Grove Estate</w:t>
      </w:r>
      <w:r w:rsidR="002D4EC2">
        <w:rPr>
          <w:lang w:val="en"/>
        </w:rPr>
        <w:t>,</w:t>
      </w:r>
      <w:r>
        <w:rPr>
          <w:lang w:val="en"/>
        </w:rPr>
        <w:t xml:space="preserve"> by having all relevant controls in one document</w:t>
      </w:r>
      <w:r w:rsidRPr="007D1990">
        <w:rPr>
          <w:lang w:val="en"/>
        </w:rPr>
        <w:t xml:space="preserve">. </w:t>
      </w:r>
    </w:p>
    <w:p w:rsidR="00765FA9" w:rsidRPr="007B6820" w:rsidRDefault="00765FA9" w:rsidP="00BA7C48">
      <w:pPr>
        <w:pStyle w:val="CMRHeading11B8"/>
      </w:pPr>
      <w:r w:rsidRPr="007B6820">
        <w:t>Proposal:</w:t>
      </w:r>
    </w:p>
    <w:p w:rsidR="00216697" w:rsidRDefault="00882537" w:rsidP="00BA7C48">
      <w:pPr>
        <w:rPr>
          <w:szCs w:val="22"/>
          <w:lang w:val="en-GB"/>
        </w:rPr>
      </w:pPr>
      <w:r>
        <w:rPr>
          <w:szCs w:val="22"/>
          <w:lang w:val="en-GB"/>
        </w:rPr>
        <w:t xml:space="preserve">It is proposed </w:t>
      </w:r>
      <w:r w:rsidR="002D4EC2">
        <w:rPr>
          <w:szCs w:val="22"/>
          <w:lang w:val="en-GB"/>
        </w:rPr>
        <w:t xml:space="preserve">that </w:t>
      </w:r>
      <w:r>
        <w:rPr>
          <w:szCs w:val="22"/>
          <w:lang w:val="en-GB"/>
        </w:rPr>
        <w:t>Council adopt</w:t>
      </w:r>
      <w:r w:rsidR="00216697">
        <w:rPr>
          <w:szCs w:val="22"/>
          <w:lang w:val="en-GB"/>
        </w:rPr>
        <w:t>:</w:t>
      </w:r>
      <w:r>
        <w:rPr>
          <w:szCs w:val="22"/>
          <w:lang w:val="en-GB"/>
        </w:rPr>
        <w:t xml:space="preserve"> </w:t>
      </w:r>
    </w:p>
    <w:p w:rsidR="00216697" w:rsidRPr="00216697" w:rsidRDefault="00216697" w:rsidP="00E73CC4">
      <w:pPr>
        <w:numPr>
          <w:ilvl w:val="0"/>
          <w:numId w:val="19"/>
        </w:numPr>
        <w:ind w:left="568" w:hanging="284"/>
      </w:pPr>
      <w:r>
        <w:rPr>
          <w:szCs w:val="22"/>
          <w:lang w:val="en-GB"/>
        </w:rPr>
        <w:t>T</w:t>
      </w:r>
      <w:r w:rsidR="00882537">
        <w:rPr>
          <w:szCs w:val="22"/>
          <w:lang w:val="en-GB"/>
        </w:rPr>
        <w:t xml:space="preserve">he planning proposal to </w:t>
      </w:r>
      <w:r>
        <w:rPr>
          <w:szCs w:val="22"/>
          <w:lang w:val="en-GB"/>
        </w:rPr>
        <w:t xml:space="preserve">expand the West Wallsend </w:t>
      </w:r>
      <w:r w:rsidR="00E52E9B">
        <w:rPr>
          <w:szCs w:val="22"/>
          <w:lang w:val="en-GB"/>
        </w:rPr>
        <w:t>H</w:t>
      </w:r>
      <w:r w:rsidR="004E63F6">
        <w:rPr>
          <w:szCs w:val="22"/>
          <w:lang w:val="en-GB"/>
        </w:rPr>
        <w:t xml:space="preserve">eritage </w:t>
      </w:r>
      <w:r w:rsidR="00E52E9B">
        <w:rPr>
          <w:szCs w:val="22"/>
          <w:lang w:val="en-GB"/>
        </w:rPr>
        <w:t>C</w:t>
      </w:r>
      <w:r w:rsidR="004E63F6">
        <w:rPr>
          <w:szCs w:val="22"/>
          <w:lang w:val="en-GB"/>
        </w:rPr>
        <w:t xml:space="preserve">onservation </w:t>
      </w:r>
      <w:r w:rsidR="00E52E9B">
        <w:rPr>
          <w:szCs w:val="22"/>
          <w:lang w:val="en-GB"/>
        </w:rPr>
        <w:t>A</w:t>
      </w:r>
      <w:r w:rsidR="004E63F6">
        <w:rPr>
          <w:szCs w:val="22"/>
          <w:lang w:val="en-GB"/>
        </w:rPr>
        <w:t>rea</w:t>
      </w:r>
      <w:r>
        <w:rPr>
          <w:szCs w:val="22"/>
          <w:lang w:val="en-GB"/>
        </w:rPr>
        <w:t xml:space="preserve"> within </w:t>
      </w:r>
      <w:r w:rsidR="00882537">
        <w:rPr>
          <w:szCs w:val="22"/>
          <w:lang w:val="en-GB"/>
        </w:rPr>
        <w:t>LMLEP 2014</w:t>
      </w:r>
      <w:r w:rsidR="00E73CC4">
        <w:rPr>
          <w:szCs w:val="22"/>
          <w:lang w:val="en-GB"/>
        </w:rPr>
        <w:t xml:space="preserve">, </w:t>
      </w:r>
      <w:r w:rsidR="007D2B56">
        <w:rPr>
          <w:szCs w:val="22"/>
          <w:lang w:val="en-GB"/>
        </w:rPr>
        <w:t xml:space="preserve">included at Attachment 1, and </w:t>
      </w:r>
      <w:r w:rsidR="00882537">
        <w:rPr>
          <w:szCs w:val="22"/>
          <w:lang w:val="en-GB"/>
        </w:rPr>
        <w:t xml:space="preserve"> </w:t>
      </w:r>
    </w:p>
    <w:p w:rsidR="00765FA9" w:rsidRPr="007B6820" w:rsidRDefault="00216697" w:rsidP="00E73CC4">
      <w:pPr>
        <w:numPr>
          <w:ilvl w:val="0"/>
          <w:numId w:val="19"/>
        </w:numPr>
        <w:ind w:left="568" w:hanging="284"/>
      </w:pPr>
      <w:r>
        <w:rPr>
          <w:szCs w:val="22"/>
          <w:lang w:val="en-GB"/>
        </w:rPr>
        <w:t xml:space="preserve">The </w:t>
      </w:r>
      <w:r w:rsidR="00030A26">
        <w:rPr>
          <w:szCs w:val="22"/>
          <w:lang w:val="en-GB"/>
        </w:rPr>
        <w:t xml:space="preserve">amended </w:t>
      </w:r>
      <w:r>
        <w:rPr>
          <w:szCs w:val="22"/>
          <w:lang w:val="en-GB"/>
        </w:rPr>
        <w:t>West Wallsend / Holmesville Heritage Area Plan</w:t>
      </w:r>
      <w:r w:rsidR="00F41151" w:rsidRPr="00F41151">
        <w:rPr>
          <w:szCs w:val="22"/>
          <w:lang w:val="en-GB"/>
        </w:rPr>
        <w:t xml:space="preserve"> </w:t>
      </w:r>
      <w:r w:rsidR="00F41151">
        <w:rPr>
          <w:szCs w:val="22"/>
          <w:lang w:val="en-GB"/>
        </w:rPr>
        <w:t>included at Attachment 2.  The area plan now includes</w:t>
      </w:r>
      <w:r>
        <w:rPr>
          <w:szCs w:val="22"/>
          <w:lang w:val="en-GB"/>
        </w:rPr>
        <w:t xml:space="preserve"> specif</w:t>
      </w:r>
      <w:r w:rsidR="00E73CC4">
        <w:rPr>
          <w:szCs w:val="22"/>
          <w:lang w:val="en-GB"/>
        </w:rPr>
        <w:t>i</w:t>
      </w:r>
      <w:r>
        <w:rPr>
          <w:szCs w:val="22"/>
          <w:lang w:val="en-GB"/>
        </w:rPr>
        <w:t xml:space="preserve">c controls for the </w:t>
      </w:r>
      <w:r w:rsidR="00882537">
        <w:rPr>
          <w:szCs w:val="22"/>
          <w:lang w:val="en-GB"/>
        </w:rPr>
        <w:t>Appletree Grove Estate</w:t>
      </w:r>
      <w:r w:rsidR="006C54F9">
        <w:rPr>
          <w:szCs w:val="22"/>
          <w:lang w:val="en-GB"/>
        </w:rPr>
        <w:t>,</w:t>
      </w:r>
      <w:r w:rsidR="00882537">
        <w:rPr>
          <w:szCs w:val="22"/>
          <w:lang w:val="en-GB"/>
        </w:rPr>
        <w:t xml:space="preserve"> </w:t>
      </w:r>
      <w:r>
        <w:rPr>
          <w:szCs w:val="22"/>
          <w:lang w:val="en-GB"/>
        </w:rPr>
        <w:t xml:space="preserve">based on the </w:t>
      </w:r>
      <w:r w:rsidR="002D4EC2">
        <w:rPr>
          <w:lang w:val="en"/>
        </w:rPr>
        <w:t>H</w:t>
      </w:r>
      <w:r w:rsidR="002D4EC2" w:rsidRPr="001F5A63">
        <w:rPr>
          <w:lang w:val="en"/>
        </w:rPr>
        <w:t xml:space="preserve">eritage and </w:t>
      </w:r>
      <w:r w:rsidR="002D4EC2">
        <w:rPr>
          <w:lang w:val="en"/>
        </w:rPr>
        <w:t>U</w:t>
      </w:r>
      <w:r w:rsidR="002D4EC2" w:rsidRPr="001F5A63">
        <w:rPr>
          <w:lang w:val="en"/>
        </w:rPr>
        <w:t xml:space="preserve">rban </w:t>
      </w:r>
      <w:r w:rsidR="002D4EC2">
        <w:rPr>
          <w:lang w:val="en"/>
        </w:rPr>
        <w:t>D</w:t>
      </w:r>
      <w:r w:rsidR="002D4EC2" w:rsidRPr="001F5A63">
        <w:rPr>
          <w:lang w:val="en"/>
        </w:rPr>
        <w:t xml:space="preserve">esign </w:t>
      </w:r>
      <w:r w:rsidR="002D4EC2">
        <w:rPr>
          <w:lang w:val="en"/>
        </w:rPr>
        <w:t>G</w:t>
      </w:r>
      <w:r w:rsidR="002D4EC2" w:rsidRPr="001F5A63">
        <w:rPr>
          <w:lang w:val="en"/>
        </w:rPr>
        <w:t xml:space="preserve">uidelines </w:t>
      </w:r>
      <w:r>
        <w:rPr>
          <w:szCs w:val="22"/>
          <w:lang w:val="en-GB"/>
        </w:rPr>
        <w:t>prepared in 2012</w:t>
      </w:r>
      <w:r w:rsidR="007D2B56">
        <w:rPr>
          <w:szCs w:val="22"/>
          <w:lang w:val="en-GB"/>
        </w:rPr>
        <w:t>.</w:t>
      </w:r>
    </w:p>
    <w:p w:rsidR="00765FA9" w:rsidRPr="007B6820" w:rsidRDefault="00765FA9" w:rsidP="00BA7C48">
      <w:pPr>
        <w:pStyle w:val="CMRHeading11B8"/>
      </w:pPr>
      <w:r w:rsidRPr="007B6820">
        <w:t>Consultation:</w:t>
      </w:r>
    </w:p>
    <w:p w:rsidR="00E73CC4" w:rsidRDefault="00702D50" w:rsidP="00E73CC4">
      <w:pPr>
        <w:rPr>
          <w:szCs w:val="22"/>
          <w:lang w:val="en-GB"/>
        </w:rPr>
      </w:pPr>
      <w:r>
        <w:rPr>
          <w:szCs w:val="22"/>
          <w:lang w:val="en-GB"/>
        </w:rPr>
        <w:t>Council’s strategic planners have consulted with staff from Council’s Development Assessment and Compliance department, in particular the building surveyors responsible for assessing dwelling applications at West Wallsend.  Council wrote to all landowners within the Appletree Grove Estate to advise them of the public exhibition of the draft amendments to LMLEP 2014 and LMDCP 2014.  Council also advised the developer of the Appletree Grove Estate of the exhibition.</w:t>
      </w:r>
      <w:r w:rsidR="00E73CC4">
        <w:rPr>
          <w:szCs w:val="22"/>
          <w:lang w:val="en-GB"/>
        </w:rPr>
        <w:t xml:space="preserve">  The developer, Roche Group, considered the draft plans and responded to say: </w:t>
      </w:r>
    </w:p>
    <w:p w:rsidR="00E73CC4" w:rsidRPr="00E73CC4" w:rsidRDefault="00E73CC4" w:rsidP="00E73CC4">
      <w:pPr>
        <w:ind w:left="567"/>
        <w:rPr>
          <w:i/>
          <w:szCs w:val="22"/>
          <w:lang w:val="en-GB"/>
        </w:rPr>
      </w:pPr>
      <w:r>
        <w:rPr>
          <w:i/>
          <w:szCs w:val="22"/>
          <w:lang w:val="en-GB"/>
        </w:rPr>
        <w:t>A</w:t>
      </w:r>
      <w:r w:rsidRPr="00E73CC4">
        <w:rPr>
          <w:i/>
          <w:szCs w:val="22"/>
          <w:lang w:val="en-GB"/>
        </w:rPr>
        <w:t xml:space="preserve"> submission is not necessary as the DCP is a very good translation of the Heritage and Urban Design Guidelines prepared by Roberts Day.</w:t>
      </w:r>
    </w:p>
    <w:p w:rsidR="00765FA9" w:rsidRDefault="00E73CC4" w:rsidP="00E73CC4">
      <w:pPr>
        <w:ind w:left="567"/>
        <w:rPr>
          <w:szCs w:val="22"/>
          <w:lang w:val="en-GB"/>
        </w:rPr>
      </w:pPr>
      <w:r w:rsidRPr="00E73CC4">
        <w:rPr>
          <w:i/>
          <w:szCs w:val="22"/>
          <w:lang w:val="en-GB"/>
        </w:rPr>
        <w:t>We worked fairly closely with Council back in 2015 on the draft and the exhibited document is generally consistent with that work.</w:t>
      </w:r>
      <w:r>
        <w:rPr>
          <w:szCs w:val="22"/>
          <w:lang w:val="en-GB"/>
        </w:rPr>
        <w:t xml:space="preserve"> </w:t>
      </w:r>
    </w:p>
    <w:p w:rsidR="00E73CC4" w:rsidRPr="00E73CC4" w:rsidRDefault="00E73CC4" w:rsidP="00E73CC4">
      <w:pPr>
        <w:rPr>
          <w:szCs w:val="22"/>
          <w:lang w:val="en-GB"/>
        </w:rPr>
      </w:pPr>
      <w:r>
        <w:rPr>
          <w:szCs w:val="22"/>
          <w:lang w:val="en-GB"/>
        </w:rPr>
        <w:t xml:space="preserve">The only submission received in response to exhibition of the draft plans was from Council’s </w:t>
      </w:r>
      <w:r w:rsidR="00A70EB1">
        <w:rPr>
          <w:szCs w:val="22"/>
          <w:lang w:val="en-GB"/>
        </w:rPr>
        <w:t>Sustainability department, who identified the need to update property descriptions within the Planning Proposal.</w:t>
      </w:r>
    </w:p>
    <w:p w:rsidR="00765FA9" w:rsidRPr="007B6820" w:rsidRDefault="00765FA9" w:rsidP="00BA7C48">
      <w:pPr>
        <w:pStyle w:val="CMRHeading11B8"/>
      </w:pPr>
      <w:r w:rsidRPr="007B6820">
        <w:t>Implications:</w:t>
      </w:r>
    </w:p>
    <w:p w:rsidR="00765FA9" w:rsidRPr="007B6820" w:rsidRDefault="00765FA9" w:rsidP="00BA7C48">
      <w:pPr>
        <w:pStyle w:val="CMRHeading11I"/>
      </w:pPr>
      <w:r w:rsidRPr="007B6820">
        <w:t>Policy Implications:</w:t>
      </w:r>
    </w:p>
    <w:p w:rsidR="00C81CA6" w:rsidRDefault="00C81CA6" w:rsidP="00C81CA6">
      <w:pPr>
        <w:rPr>
          <w:szCs w:val="22"/>
          <w:lang w:val="en-GB"/>
        </w:rPr>
      </w:pPr>
      <w:r>
        <w:rPr>
          <w:szCs w:val="22"/>
          <w:lang w:val="en-GB"/>
        </w:rPr>
        <w:t xml:space="preserve">Adoption of the planning proposal </w:t>
      </w:r>
      <w:r w:rsidR="006C54F9">
        <w:rPr>
          <w:szCs w:val="22"/>
          <w:lang w:val="en-GB"/>
        </w:rPr>
        <w:t xml:space="preserve">to expand the West Wallsend </w:t>
      </w:r>
      <w:r w:rsidR="002D4EC2">
        <w:rPr>
          <w:lang w:val="en"/>
        </w:rPr>
        <w:t xml:space="preserve">Heritage Conservation Area </w:t>
      </w:r>
      <w:r>
        <w:rPr>
          <w:szCs w:val="22"/>
          <w:lang w:val="en-GB"/>
        </w:rPr>
        <w:t xml:space="preserve">will ensure that new dwellings and other development (apart from exempt </w:t>
      </w:r>
      <w:r>
        <w:rPr>
          <w:szCs w:val="22"/>
          <w:lang w:val="en-GB"/>
        </w:rPr>
        <w:lastRenderedPageBreak/>
        <w:t>development)</w:t>
      </w:r>
      <w:r w:rsidR="002D4EC2">
        <w:rPr>
          <w:szCs w:val="22"/>
          <w:lang w:val="en-GB"/>
        </w:rPr>
        <w:t>,</w:t>
      </w:r>
      <w:r>
        <w:rPr>
          <w:szCs w:val="22"/>
          <w:lang w:val="en-GB"/>
        </w:rPr>
        <w:t xml:space="preserve"> within all stages of the Appletree Grove Estate</w:t>
      </w:r>
      <w:r w:rsidR="002D4EC2">
        <w:rPr>
          <w:szCs w:val="22"/>
          <w:lang w:val="en-GB"/>
        </w:rPr>
        <w:t>,</w:t>
      </w:r>
      <w:r>
        <w:rPr>
          <w:szCs w:val="22"/>
          <w:lang w:val="en-GB"/>
        </w:rPr>
        <w:t xml:space="preserve"> will continue to </w:t>
      </w:r>
      <w:r w:rsidR="007C21E4">
        <w:rPr>
          <w:szCs w:val="22"/>
          <w:lang w:val="en-GB"/>
        </w:rPr>
        <w:t>require a</w:t>
      </w:r>
      <w:r>
        <w:rPr>
          <w:szCs w:val="22"/>
          <w:lang w:val="en-GB"/>
        </w:rPr>
        <w:t xml:space="preserve"> Development Application</w:t>
      </w:r>
      <w:r w:rsidR="007C21E4">
        <w:rPr>
          <w:szCs w:val="22"/>
          <w:lang w:val="en-GB"/>
        </w:rPr>
        <w:t xml:space="preserve"> that considers compliance with relevant covenants and LMDCP 2014.</w:t>
      </w:r>
    </w:p>
    <w:p w:rsidR="00C81CA6" w:rsidRPr="00B04421" w:rsidRDefault="00C81CA6" w:rsidP="00C81CA6">
      <w:pPr>
        <w:rPr>
          <w:szCs w:val="22"/>
          <w:lang w:val="en-GB"/>
        </w:rPr>
      </w:pPr>
      <w:r>
        <w:rPr>
          <w:szCs w:val="22"/>
          <w:lang w:val="en-GB"/>
        </w:rPr>
        <w:t xml:space="preserve">Adoption of the amended West Wallsend / Holmesville Heritage Area Plan and its inclusion in Lake Macquarie DCP 2014 will ensure that development controls prepared specifically for the Appletree Grove </w:t>
      </w:r>
      <w:r w:rsidR="00E727D7">
        <w:rPr>
          <w:szCs w:val="22"/>
          <w:lang w:val="en-GB"/>
        </w:rPr>
        <w:t>Estate</w:t>
      </w:r>
      <w:r w:rsidR="002D4EC2">
        <w:rPr>
          <w:szCs w:val="22"/>
          <w:lang w:val="en-GB"/>
        </w:rPr>
        <w:t>,</w:t>
      </w:r>
      <w:r>
        <w:rPr>
          <w:szCs w:val="22"/>
          <w:lang w:val="en-GB"/>
        </w:rPr>
        <w:t xml:space="preserve"> are embedded within Council’s planning policy document.  It will be a matter for consideration under section 79C of the </w:t>
      </w:r>
      <w:r>
        <w:rPr>
          <w:i/>
        </w:rPr>
        <w:t xml:space="preserve">EP&amp;A Act 1979 </w:t>
      </w:r>
      <w:r>
        <w:rPr>
          <w:szCs w:val="22"/>
          <w:lang w:val="en-GB"/>
        </w:rPr>
        <w:t>during assessment of development applications made for the subject land.</w:t>
      </w:r>
    </w:p>
    <w:p w:rsidR="00765FA9" w:rsidRPr="007B6820" w:rsidRDefault="00765FA9" w:rsidP="00BA7C48">
      <w:pPr>
        <w:pStyle w:val="CMRHeading11I"/>
      </w:pPr>
      <w:r w:rsidRPr="007B6820">
        <w:t>Environmental Implications:</w:t>
      </w:r>
    </w:p>
    <w:p w:rsidR="00765FA9" w:rsidRDefault="00573B54" w:rsidP="00BA7C48">
      <w:pPr>
        <w:rPr>
          <w:szCs w:val="22"/>
          <w:lang w:val="en-GB"/>
        </w:rPr>
      </w:pPr>
      <w:r>
        <w:rPr>
          <w:szCs w:val="22"/>
          <w:lang w:val="en-GB"/>
        </w:rPr>
        <w:t>The proposed amendments to LMLEP 2014 and LMDCP 2014 will ensure development within the subject area has due consideration to environmental impacts, including residential amenity and visual impact.</w:t>
      </w:r>
    </w:p>
    <w:p w:rsidR="00765FA9" w:rsidRPr="007B6820" w:rsidRDefault="00765FA9" w:rsidP="00BA7C48">
      <w:pPr>
        <w:pStyle w:val="CMRHeading11I"/>
      </w:pPr>
      <w:r w:rsidRPr="007B6820">
        <w:t>Social Implications:</w:t>
      </w:r>
    </w:p>
    <w:p w:rsidR="00765FA9" w:rsidRDefault="00573B54" w:rsidP="00BA7C48">
      <w:pPr>
        <w:rPr>
          <w:szCs w:val="22"/>
          <w:lang w:val="en-GB"/>
        </w:rPr>
      </w:pPr>
      <w:r>
        <w:rPr>
          <w:szCs w:val="22"/>
          <w:lang w:val="en-GB"/>
        </w:rPr>
        <w:t>The proposed amendments to LMLEP 2014 and LMDCP 2014 will help to ensure development within the subject area respects the unique heritage values of West Wallsend.</w:t>
      </w:r>
    </w:p>
    <w:p w:rsidR="00765FA9" w:rsidRPr="0066180D" w:rsidRDefault="00765FA9" w:rsidP="0058425D">
      <w:pPr>
        <w:pStyle w:val="CMRHeading11I"/>
        <w:rPr>
          <w:lang w:val="en-GB"/>
        </w:rPr>
      </w:pPr>
      <w:r w:rsidRPr="0066180D">
        <w:rPr>
          <w:lang w:val="en-GB"/>
        </w:rPr>
        <w:t>Infrastructure Asset Implications:</w:t>
      </w:r>
    </w:p>
    <w:p w:rsidR="00765FA9" w:rsidRPr="00D3076B" w:rsidRDefault="00573B54" w:rsidP="0058425D">
      <w:pPr>
        <w:rPr>
          <w:lang w:val="en-GB"/>
        </w:rPr>
      </w:pPr>
      <w:r>
        <w:rPr>
          <w:szCs w:val="22"/>
          <w:lang w:val="en-GB"/>
        </w:rPr>
        <w:t xml:space="preserve">The proposed amendments to LMLEP 2014 and LMDCP 2014 will </w:t>
      </w:r>
      <w:r>
        <w:rPr>
          <w:lang w:val="en-GB"/>
        </w:rPr>
        <w:t>have no direct implications for Council’s infrastructure assets.</w:t>
      </w:r>
    </w:p>
    <w:p w:rsidR="00765FA9" w:rsidRPr="007B6820" w:rsidRDefault="00765FA9" w:rsidP="00BA7C48">
      <w:pPr>
        <w:pStyle w:val="CMRHeading11I"/>
      </w:pPr>
      <w:r w:rsidRPr="007B6820">
        <w:t>Financial Implications:</w:t>
      </w:r>
    </w:p>
    <w:p w:rsidR="00765FA9" w:rsidRPr="007B6820" w:rsidRDefault="009315DB" w:rsidP="00BA7C48">
      <w:r>
        <w:rPr>
          <w:szCs w:val="22"/>
          <w:lang w:val="en-GB"/>
        </w:rPr>
        <w:t>There are no direct financial implications associated with adopting the</w:t>
      </w:r>
      <w:r w:rsidRPr="009315DB">
        <w:rPr>
          <w:szCs w:val="22"/>
          <w:lang w:val="en-GB"/>
        </w:rPr>
        <w:t xml:space="preserve"> </w:t>
      </w:r>
      <w:r>
        <w:rPr>
          <w:szCs w:val="22"/>
          <w:lang w:val="en-GB"/>
        </w:rPr>
        <w:t>proposed amendments to LMLEP 2014 and LMDCP 2014.</w:t>
      </w:r>
    </w:p>
    <w:p w:rsidR="00765FA9" w:rsidRPr="007B6820" w:rsidRDefault="00765FA9" w:rsidP="00BA7C48">
      <w:pPr>
        <w:pStyle w:val="CMRHeading11I"/>
      </w:pPr>
      <w:r w:rsidRPr="007B6820">
        <w:t>Risk and Insurance Implications:</w:t>
      </w:r>
    </w:p>
    <w:p w:rsidR="00765FA9" w:rsidRPr="007B6820" w:rsidRDefault="009315DB" w:rsidP="00BA7C48">
      <w:r w:rsidRPr="00E51500">
        <w:rPr>
          <w:rFonts w:cs="Arial"/>
          <w:szCs w:val="22"/>
          <w:lang w:val="en-GB"/>
        </w:rPr>
        <w:t>There are no direct risk or insurance implications associated with adopting the</w:t>
      </w:r>
      <w:r w:rsidRPr="009315DB">
        <w:rPr>
          <w:szCs w:val="22"/>
          <w:lang w:val="en-GB"/>
        </w:rPr>
        <w:t xml:space="preserve"> </w:t>
      </w:r>
      <w:r>
        <w:rPr>
          <w:szCs w:val="22"/>
          <w:lang w:val="en-GB"/>
        </w:rPr>
        <w:t xml:space="preserve">proposed amendments to LMLEP 2014 and LMDCP 2014.  </w:t>
      </w:r>
      <w:r w:rsidRPr="00E51500">
        <w:rPr>
          <w:rFonts w:cs="Arial"/>
          <w:szCs w:val="22"/>
        </w:rPr>
        <w:t xml:space="preserve">The preparation of </w:t>
      </w:r>
      <w:r>
        <w:rPr>
          <w:rFonts w:cs="Arial"/>
          <w:szCs w:val="22"/>
        </w:rPr>
        <w:t xml:space="preserve">local environmental plan and </w:t>
      </w:r>
      <w:r w:rsidRPr="00E51500">
        <w:rPr>
          <w:rFonts w:cs="Arial"/>
          <w:szCs w:val="22"/>
        </w:rPr>
        <w:t>development control plan amendment</w:t>
      </w:r>
      <w:r>
        <w:rPr>
          <w:rFonts w:cs="Arial"/>
          <w:szCs w:val="22"/>
        </w:rPr>
        <w:t>s are</w:t>
      </w:r>
      <w:r w:rsidRPr="00E51500">
        <w:rPr>
          <w:rFonts w:cs="Arial"/>
          <w:szCs w:val="22"/>
        </w:rPr>
        <w:t xml:space="preserve"> a regular Council activity governed by the provisions of the </w:t>
      </w:r>
      <w:r>
        <w:rPr>
          <w:i/>
        </w:rPr>
        <w:t>EP&amp;A Act 1979</w:t>
      </w:r>
      <w:r>
        <w:rPr>
          <w:rFonts w:cs="Arial"/>
          <w:lang w:val="en-GB"/>
        </w:rPr>
        <w:t xml:space="preserve"> </w:t>
      </w:r>
      <w:r w:rsidRPr="00E51500">
        <w:rPr>
          <w:rFonts w:cs="Arial"/>
          <w:szCs w:val="22"/>
        </w:rPr>
        <w:t xml:space="preserve">and </w:t>
      </w:r>
      <w:r w:rsidRPr="00E51500">
        <w:rPr>
          <w:rFonts w:cs="Arial"/>
          <w:i/>
          <w:szCs w:val="22"/>
        </w:rPr>
        <w:t>Environmental Planning</w:t>
      </w:r>
      <w:r>
        <w:rPr>
          <w:rFonts w:cs="Arial"/>
          <w:i/>
          <w:szCs w:val="22"/>
        </w:rPr>
        <w:t xml:space="preserve"> and Assessment Regulation 2000. </w:t>
      </w:r>
      <w:r w:rsidRPr="00E51500">
        <w:rPr>
          <w:rFonts w:cs="Arial"/>
          <w:i/>
          <w:iCs/>
          <w:szCs w:val="22"/>
        </w:rPr>
        <w:t xml:space="preserve"> </w:t>
      </w:r>
      <w:r w:rsidRPr="00E51500">
        <w:rPr>
          <w:rFonts w:cs="Arial"/>
          <w:szCs w:val="22"/>
        </w:rPr>
        <w:t xml:space="preserve">The level of risk attached to this activity will be minimised through following the process as established by the </w:t>
      </w:r>
      <w:r w:rsidRPr="00E51500">
        <w:rPr>
          <w:rFonts w:cs="Arial"/>
          <w:i/>
          <w:iCs/>
          <w:szCs w:val="22"/>
        </w:rPr>
        <w:t xml:space="preserve">EP&amp;A Act 1979 </w:t>
      </w:r>
      <w:r w:rsidRPr="00E51500">
        <w:rPr>
          <w:rFonts w:cs="Arial"/>
          <w:szCs w:val="22"/>
        </w:rPr>
        <w:t xml:space="preserve">and </w:t>
      </w:r>
      <w:r w:rsidRPr="00E51500">
        <w:rPr>
          <w:rFonts w:cs="Arial"/>
          <w:i/>
          <w:szCs w:val="22"/>
        </w:rPr>
        <w:t>Environmental Planning</w:t>
      </w:r>
      <w:r>
        <w:rPr>
          <w:rFonts w:cs="Arial"/>
          <w:i/>
          <w:szCs w:val="22"/>
        </w:rPr>
        <w:t xml:space="preserve"> and Assessment Regulation 2000</w:t>
      </w:r>
      <w:r w:rsidRPr="00E51500">
        <w:rPr>
          <w:rFonts w:cs="Arial"/>
          <w:i/>
          <w:iCs/>
          <w:szCs w:val="22"/>
        </w:rPr>
        <w:t xml:space="preserve">, </w:t>
      </w:r>
      <w:r w:rsidRPr="00E51500">
        <w:rPr>
          <w:rFonts w:cs="Arial"/>
          <w:szCs w:val="22"/>
        </w:rPr>
        <w:t>as well as Council procedures.</w:t>
      </w:r>
    </w:p>
    <w:p w:rsidR="00765FA9" w:rsidRPr="007B6820" w:rsidRDefault="00765FA9" w:rsidP="00BA7C48">
      <w:pPr>
        <w:pStyle w:val="CMRHeading11B8"/>
      </w:pPr>
      <w:r w:rsidRPr="007B6820">
        <w:t>Options:</w:t>
      </w:r>
    </w:p>
    <w:p w:rsidR="009315DB" w:rsidRDefault="009315DB" w:rsidP="009315DB">
      <w:pPr>
        <w:rPr>
          <w:szCs w:val="22"/>
          <w:lang w:val="en-GB"/>
        </w:rPr>
      </w:pPr>
      <w:r>
        <w:rPr>
          <w:szCs w:val="22"/>
          <w:lang w:val="en-GB"/>
        </w:rPr>
        <w:t>The following options are available to Council:</w:t>
      </w:r>
    </w:p>
    <w:p w:rsidR="00CF7E55" w:rsidRDefault="00CF7E55" w:rsidP="00CF7E55">
      <w:pPr>
        <w:numPr>
          <w:ilvl w:val="0"/>
          <w:numId w:val="20"/>
        </w:numPr>
        <w:rPr>
          <w:szCs w:val="22"/>
          <w:lang w:val="en-GB"/>
        </w:rPr>
      </w:pPr>
      <w:r>
        <w:rPr>
          <w:szCs w:val="22"/>
          <w:lang w:val="en-GB"/>
        </w:rPr>
        <w:t xml:space="preserve">Adopt the </w:t>
      </w:r>
      <w:r w:rsidR="00E727D7">
        <w:rPr>
          <w:szCs w:val="22"/>
          <w:lang w:val="en-GB"/>
        </w:rPr>
        <w:t xml:space="preserve">proposed amendments to LMLEP 2014 and LMDCP 2014 </w:t>
      </w:r>
      <w:r w:rsidR="008B3D9A">
        <w:rPr>
          <w:szCs w:val="22"/>
          <w:lang w:val="en-GB"/>
        </w:rPr>
        <w:t>as shown in Attachments 1 and 2.</w:t>
      </w:r>
      <w:r w:rsidR="00DF5670">
        <w:rPr>
          <w:szCs w:val="22"/>
          <w:lang w:val="en-GB"/>
        </w:rPr>
        <w:t xml:space="preserve">  This is the recommended option.</w:t>
      </w:r>
    </w:p>
    <w:p w:rsidR="008B3D9A" w:rsidRDefault="008B3D9A" w:rsidP="00CF7E55">
      <w:pPr>
        <w:numPr>
          <w:ilvl w:val="0"/>
          <w:numId w:val="20"/>
        </w:numPr>
        <w:rPr>
          <w:szCs w:val="22"/>
          <w:lang w:val="en-GB"/>
        </w:rPr>
      </w:pPr>
      <w:r>
        <w:rPr>
          <w:szCs w:val="22"/>
          <w:lang w:val="en-GB"/>
        </w:rPr>
        <w:t xml:space="preserve">Request changes to the proposed amendment </w:t>
      </w:r>
      <w:r w:rsidR="00E727D7">
        <w:rPr>
          <w:szCs w:val="22"/>
          <w:lang w:val="en-GB"/>
        </w:rPr>
        <w:t xml:space="preserve">to LMLEP 2014 </w:t>
      </w:r>
      <w:r>
        <w:rPr>
          <w:szCs w:val="22"/>
          <w:lang w:val="en-GB"/>
        </w:rPr>
        <w:t xml:space="preserve">and/or </w:t>
      </w:r>
      <w:r w:rsidR="00E727D7">
        <w:rPr>
          <w:szCs w:val="22"/>
          <w:lang w:val="en-GB"/>
        </w:rPr>
        <w:t>the proposed amendment to LM</w:t>
      </w:r>
      <w:r>
        <w:rPr>
          <w:szCs w:val="22"/>
          <w:lang w:val="en-GB"/>
        </w:rPr>
        <w:t>DCP</w:t>
      </w:r>
      <w:r w:rsidR="00E727D7">
        <w:rPr>
          <w:szCs w:val="22"/>
          <w:lang w:val="en-GB"/>
        </w:rPr>
        <w:t xml:space="preserve"> 2014</w:t>
      </w:r>
      <w:r>
        <w:rPr>
          <w:szCs w:val="22"/>
          <w:lang w:val="en-GB"/>
        </w:rPr>
        <w:t xml:space="preserve"> prior to adoption.</w:t>
      </w:r>
    </w:p>
    <w:p w:rsidR="00765FA9" w:rsidRPr="007B6820" w:rsidRDefault="00765FA9" w:rsidP="00BA7C48">
      <w:pPr>
        <w:pStyle w:val="CMRHeading11B8"/>
      </w:pPr>
      <w:r w:rsidRPr="007B6820">
        <w:t>Conclusion:</w:t>
      </w:r>
    </w:p>
    <w:p w:rsidR="00765FA9" w:rsidRPr="00F41151" w:rsidRDefault="00DF5670" w:rsidP="00BA7C48">
      <w:pPr>
        <w:rPr>
          <w:szCs w:val="22"/>
          <w:lang w:val="en-GB"/>
        </w:rPr>
      </w:pPr>
      <w:r>
        <w:rPr>
          <w:szCs w:val="22"/>
          <w:lang w:val="en-GB"/>
        </w:rPr>
        <w:t xml:space="preserve">The </w:t>
      </w:r>
      <w:r w:rsidR="000B6D58">
        <w:rPr>
          <w:szCs w:val="22"/>
          <w:lang w:val="en-GB"/>
        </w:rPr>
        <w:t>planning proposal to</w:t>
      </w:r>
      <w:r>
        <w:rPr>
          <w:szCs w:val="22"/>
          <w:lang w:val="en-GB"/>
        </w:rPr>
        <w:t xml:space="preserve"> amend the West Wallsend Heritage Conservation Area in LMLEP2014</w:t>
      </w:r>
      <w:r w:rsidR="00FA700E">
        <w:rPr>
          <w:szCs w:val="22"/>
          <w:lang w:val="en-GB"/>
        </w:rPr>
        <w:t>,</w:t>
      </w:r>
      <w:r>
        <w:rPr>
          <w:szCs w:val="22"/>
          <w:lang w:val="en-GB"/>
        </w:rPr>
        <w:t xml:space="preserve"> and </w:t>
      </w:r>
      <w:r w:rsidR="000B6D58">
        <w:rPr>
          <w:szCs w:val="22"/>
          <w:lang w:val="en-GB"/>
        </w:rPr>
        <w:t xml:space="preserve">the </w:t>
      </w:r>
      <w:r>
        <w:rPr>
          <w:szCs w:val="22"/>
          <w:lang w:val="en-GB"/>
        </w:rPr>
        <w:t>draft amendment to the West Wallsend</w:t>
      </w:r>
      <w:r w:rsidR="00FA700E">
        <w:rPr>
          <w:szCs w:val="22"/>
          <w:lang w:val="en-GB"/>
        </w:rPr>
        <w:t xml:space="preserve"> </w:t>
      </w:r>
      <w:r>
        <w:rPr>
          <w:szCs w:val="22"/>
          <w:lang w:val="en-GB"/>
        </w:rPr>
        <w:t>/</w:t>
      </w:r>
      <w:r w:rsidR="00FA700E">
        <w:rPr>
          <w:szCs w:val="22"/>
          <w:lang w:val="en-GB"/>
        </w:rPr>
        <w:t xml:space="preserve"> </w:t>
      </w:r>
      <w:r>
        <w:rPr>
          <w:szCs w:val="22"/>
          <w:lang w:val="en-GB"/>
        </w:rPr>
        <w:t>Ho</w:t>
      </w:r>
      <w:r w:rsidR="00FA700E">
        <w:rPr>
          <w:szCs w:val="22"/>
          <w:lang w:val="en-GB"/>
        </w:rPr>
        <w:t>l</w:t>
      </w:r>
      <w:r>
        <w:rPr>
          <w:szCs w:val="22"/>
          <w:lang w:val="en-GB"/>
        </w:rPr>
        <w:t xml:space="preserve">mesville Heritage Area Plan </w:t>
      </w:r>
      <w:r w:rsidR="00E727D7">
        <w:rPr>
          <w:szCs w:val="22"/>
          <w:lang w:val="en-GB"/>
        </w:rPr>
        <w:t>in LMDCP 2014</w:t>
      </w:r>
      <w:r w:rsidR="00FA700E">
        <w:rPr>
          <w:szCs w:val="22"/>
          <w:lang w:val="en-GB"/>
        </w:rPr>
        <w:t>,</w:t>
      </w:r>
      <w:r w:rsidR="00E727D7">
        <w:rPr>
          <w:szCs w:val="22"/>
          <w:lang w:val="en-GB"/>
        </w:rPr>
        <w:t xml:space="preserve"> </w:t>
      </w:r>
      <w:r>
        <w:rPr>
          <w:szCs w:val="22"/>
          <w:lang w:val="en-GB"/>
        </w:rPr>
        <w:t>w</w:t>
      </w:r>
      <w:r w:rsidR="0094214F">
        <w:rPr>
          <w:szCs w:val="22"/>
          <w:lang w:val="en-GB"/>
        </w:rPr>
        <w:t>ere</w:t>
      </w:r>
      <w:r>
        <w:rPr>
          <w:szCs w:val="22"/>
          <w:lang w:val="en-GB"/>
        </w:rPr>
        <w:t xml:space="preserve"> prepared in consultation with relevant Council staff and the developer of the </w:t>
      </w:r>
      <w:r w:rsidR="0094214F">
        <w:rPr>
          <w:szCs w:val="22"/>
          <w:lang w:val="en-GB"/>
        </w:rPr>
        <w:t>Appletree Grove subdivision</w:t>
      </w:r>
      <w:r>
        <w:rPr>
          <w:szCs w:val="22"/>
          <w:lang w:val="en-GB"/>
        </w:rPr>
        <w:t>.  The draft plan</w:t>
      </w:r>
      <w:r w:rsidR="000B6D58">
        <w:rPr>
          <w:szCs w:val="22"/>
          <w:lang w:val="en-GB"/>
        </w:rPr>
        <w:t>s</w:t>
      </w:r>
      <w:r>
        <w:rPr>
          <w:szCs w:val="22"/>
          <w:lang w:val="en-GB"/>
        </w:rPr>
        <w:t xml:space="preserve"> w</w:t>
      </w:r>
      <w:r w:rsidR="000B6D58">
        <w:rPr>
          <w:szCs w:val="22"/>
          <w:lang w:val="en-GB"/>
        </w:rPr>
        <w:t>ere</w:t>
      </w:r>
      <w:r>
        <w:rPr>
          <w:szCs w:val="22"/>
          <w:lang w:val="en-GB"/>
        </w:rPr>
        <w:t xml:space="preserve"> publicly exhibited and affected landowners notified.  </w:t>
      </w:r>
      <w:r w:rsidR="00F41151">
        <w:rPr>
          <w:szCs w:val="22"/>
          <w:lang w:val="en-GB"/>
        </w:rPr>
        <w:t>No pub</w:t>
      </w:r>
      <w:r w:rsidR="004E63F6">
        <w:rPr>
          <w:szCs w:val="22"/>
          <w:lang w:val="en-GB"/>
        </w:rPr>
        <w:t>lic submissions were received.</w:t>
      </w:r>
    </w:p>
    <w:p w:rsidR="004D254D" w:rsidRPr="00765FA9" w:rsidRDefault="00765FA9" w:rsidP="00765FA9">
      <w:pPr>
        <w:spacing w:after="0"/>
        <w:rPr>
          <w:rFonts w:cs="Arial"/>
          <w:sz w:val="16"/>
          <w:szCs w:val="16"/>
          <w:lang w:val="en-GB"/>
        </w:rPr>
      </w:pPr>
      <w:r w:rsidRPr="00765FA9">
        <w:rPr>
          <w:rFonts w:cs="Arial"/>
          <w:i/>
          <w:vanish/>
          <w:color w:val="FF0000"/>
          <w:sz w:val="16"/>
          <w:szCs w:val="16"/>
          <w:lang w:val="en-GB"/>
        </w:rPr>
        <w:t>Do not delete this line</w:t>
      </w:r>
    </w:p>
    <w:p w:rsidR="004D254D" w:rsidRPr="00FF660D" w:rsidRDefault="004D254D" w:rsidP="004D254D">
      <w:pPr>
        <w:rPr>
          <w:szCs w:val="22"/>
          <w:lang w:val="en-GB"/>
        </w:rPr>
        <w:sectPr w:rsidR="004D254D" w:rsidRPr="00FF660D" w:rsidSect="006D721C">
          <w:type w:val="continuous"/>
          <w:pgSz w:w="11907" w:h="16840" w:code="9"/>
          <w:pgMar w:top="261" w:right="1418" w:bottom="261" w:left="1701" w:header="567" w:footer="567" w:gutter="0"/>
          <w:cols w:space="720"/>
          <w:formProt w:val="0"/>
          <w:titlePg/>
        </w:sectPr>
      </w:pPr>
    </w:p>
    <w:p w:rsidR="004D254D" w:rsidRDefault="001F4079" w:rsidP="004D254D">
      <w:pPr>
        <w:rPr>
          <w:lang w:val="en-GB"/>
        </w:rPr>
      </w:pPr>
      <w:bookmarkStart w:id="8" w:name="DivisionalHead"/>
      <w:r w:rsidRPr="001F4079">
        <w:rPr>
          <w:rFonts w:cs="Arial"/>
          <w:lang w:val="en-GB"/>
        </w:rPr>
        <w:t>Manager - Integrated Planning - Sharon Pope</w:t>
      </w:r>
      <w:r>
        <w:rPr>
          <w:lang w:val="en-GB"/>
        </w:rPr>
        <w:t xml:space="preserve"> </w:t>
      </w:r>
      <w:bookmarkEnd w:id="8"/>
    </w:p>
    <w:p w:rsidR="004D254D" w:rsidRDefault="004D254D" w:rsidP="00DF661D">
      <w:pPr>
        <w:pStyle w:val="CMRHeading11B8"/>
        <w:rPr>
          <w:lang w:val="en-GB"/>
        </w:rPr>
      </w:pPr>
      <w:bookmarkStart w:id="9" w:name="PDF2_Attachments"/>
      <w:bookmarkStart w:id="10" w:name="PDF2_Attachments_12815"/>
      <w:r>
        <w:rPr>
          <w:lang w:val="en-GB"/>
        </w:rPr>
        <w:t>Attachments:</w:t>
      </w:r>
      <w:bookmarkEnd w:id="9"/>
      <w:bookmarkEnd w:id="10"/>
    </w:p>
    <w:tbl>
      <w:tblPr>
        <w:tblW w:w="0" w:type="auto"/>
        <w:tblLook w:val="0000" w:firstRow="0" w:lastRow="0" w:firstColumn="0" w:lastColumn="0" w:noHBand="0" w:noVBand="0"/>
      </w:tblPr>
      <w:tblGrid>
        <w:gridCol w:w="400"/>
        <w:gridCol w:w="7028"/>
        <w:gridCol w:w="222"/>
        <w:gridCol w:w="1354"/>
      </w:tblGrid>
      <w:tr w:rsidR="001C68C8" w:rsidTr="001C68C8">
        <w:tc>
          <w:tcPr>
            <w:tcW w:w="0" w:type="auto"/>
            <w:shd w:val="clear" w:color="auto" w:fill="auto"/>
          </w:tcPr>
          <w:p w:rsidR="001C68C8" w:rsidRDefault="001C68C8" w:rsidP="001C68C8">
            <w:pPr>
              <w:rPr>
                <w:szCs w:val="22"/>
                <w:lang w:val="en-GB"/>
              </w:rPr>
            </w:pPr>
            <w:bookmarkStart w:id="11" w:name="Attachments"/>
            <w:r w:rsidRPr="001C68C8">
              <w:rPr>
                <w:rFonts w:cs="Arial"/>
                <w:b/>
                <w:szCs w:val="22"/>
                <w:lang w:val="en-GB"/>
              </w:rPr>
              <w:t>1.</w:t>
            </w:r>
            <w:bookmarkStart w:id="12" w:name="PDFA_Attachment_1"/>
            <w:bookmarkStart w:id="13" w:name="PDFA_12815_1"/>
            <w:r w:rsidRPr="001C68C8">
              <w:rPr>
                <w:rFonts w:cs="Arial"/>
                <w:szCs w:val="22"/>
                <w:lang w:val="en-GB"/>
              </w:rPr>
              <w:t xml:space="preserve"> </w:t>
            </w:r>
            <w:bookmarkEnd w:id="12"/>
            <w:bookmarkEnd w:id="13"/>
          </w:p>
        </w:tc>
        <w:tc>
          <w:tcPr>
            <w:tcW w:w="0" w:type="auto"/>
            <w:shd w:val="clear" w:color="auto" w:fill="auto"/>
          </w:tcPr>
          <w:p w:rsidR="001C68C8" w:rsidRDefault="001C68C8" w:rsidP="001C68C8">
            <w:pPr>
              <w:rPr>
                <w:szCs w:val="22"/>
                <w:lang w:val="en-GB"/>
              </w:rPr>
            </w:pPr>
            <w:r w:rsidRPr="001C68C8">
              <w:rPr>
                <w:rFonts w:cs="Arial"/>
                <w:szCs w:val="22"/>
                <w:lang w:val="en-GB"/>
              </w:rPr>
              <w:t>Planning Proposal - Extension of West Wallsend Heritage Conservation Area - Post exhibition version</w:t>
            </w:r>
          </w:p>
        </w:tc>
        <w:tc>
          <w:tcPr>
            <w:tcW w:w="0" w:type="auto"/>
            <w:shd w:val="clear" w:color="auto" w:fill="auto"/>
          </w:tcPr>
          <w:p w:rsidR="001C68C8" w:rsidRDefault="001C68C8" w:rsidP="001C68C8">
            <w:pPr>
              <w:rPr>
                <w:szCs w:val="22"/>
                <w:lang w:val="en-GB"/>
              </w:rPr>
            </w:pPr>
          </w:p>
        </w:tc>
        <w:tc>
          <w:tcPr>
            <w:tcW w:w="0" w:type="auto"/>
            <w:shd w:val="clear" w:color="auto" w:fill="auto"/>
          </w:tcPr>
          <w:p w:rsidR="001C68C8" w:rsidRDefault="001C68C8" w:rsidP="001C68C8">
            <w:pPr>
              <w:rPr>
                <w:szCs w:val="22"/>
                <w:lang w:val="en-GB"/>
              </w:rPr>
            </w:pPr>
            <w:r w:rsidRPr="001C68C8">
              <w:rPr>
                <w:rFonts w:cs="Arial"/>
                <w:szCs w:val="22"/>
                <w:lang w:val="en-GB"/>
              </w:rPr>
              <w:t>D07981231</w:t>
            </w:r>
          </w:p>
        </w:tc>
      </w:tr>
      <w:tr w:rsidR="001C68C8" w:rsidTr="001C68C8">
        <w:tc>
          <w:tcPr>
            <w:tcW w:w="0" w:type="auto"/>
            <w:shd w:val="clear" w:color="auto" w:fill="auto"/>
          </w:tcPr>
          <w:p w:rsidR="001C68C8" w:rsidRPr="001C68C8" w:rsidRDefault="001C68C8" w:rsidP="001C68C8">
            <w:pPr>
              <w:rPr>
                <w:rFonts w:cs="Arial"/>
                <w:b/>
                <w:szCs w:val="22"/>
                <w:lang w:val="en-GB"/>
              </w:rPr>
            </w:pPr>
            <w:r w:rsidRPr="001C68C8">
              <w:rPr>
                <w:rFonts w:cs="Arial"/>
                <w:b/>
                <w:szCs w:val="22"/>
                <w:lang w:val="en-GB"/>
              </w:rPr>
              <w:t>2.</w:t>
            </w:r>
            <w:bookmarkStart w:id="14" w:name="PDFA_Attachment_2"/>
            <w:bookmarkStart w:id="15" w:name="PDFA_12815_2"/>
            <w:r w:rsidRPr="001C68C8">
              <w:rPr>
                <w:rFonts w:cs="Arial"/>
                <w:szCs w:val="22"/>
                <w:lang w:val="en-GB"/>
              </w:rPr>
              <w:t xml:space="preserve"> </w:t>
            </w:r>
            <w:bookmarkEnd w:id="14"/>
            <w:bookmarkEnd w:id="15"/>
          </w:p>
        </w:tc>
        <w:tc>
          <w:tcPr>
            <w:tcW w:w="0" w:type="auto"/>
            <w:shd w:val="clear" w:color="auto" w:fill="auto"/>
          </w:tcPr>
          <w:p w:rsidR="001C68C8" w:rsidRPr="001C68C8" w:rsidRDefault="001C68C8" w:rsidP="001C68C8">
            <w:pPr>
              <w:rPr>
                <w:rFonts w:cs="Arial"/>
                <w:szCs w:val="22"/>
                <w:lang w:val="en-GB"/>
              </w:rPr>
            </w:pPr>
            <w:r w:rsidRPr="001C68C8">
              <w:rPr>
                <w:rFonts w:cs="Arial"/>
                <w:szCs w:val="22"/>
                <w:lang w:val="en-GB"/>
              </w:rPr>
              <w:t>DCP 2014 - Revision XX - Part 11 - Heritage Area Plans - West Wallsend-Holmesville - Post Exhibition Draft</w:t>
            </w:r>
          </w:p>
        </w:tc>
        <w:tc>
          <w:tcPr>
            <w:tcW w:w="0" w:type="auto"/>
            <w:shd w:val="clear" w:color="auto" w:fill="auto"/>
          </w:tcPr>
          <w:p w:rsidR="001C68C8" w:rsidRDefault="001C68C8" w:rsidP="001C68C8">
            <w:pPr>
              <w:rPr>
                <w:szCs w:val="22"/>
                <w:lang w:val="en-GB"/>
              </w:rPr>
            </w:pPr>
          </w:p>
        </w:tc>
        <w:tc>
          <w:tcPr>
            <w:tcW w:w="0" w:type="auto"/>
            <w:shd w:val="clear" w:color="auto" w:fill="auto"/>
          </w:tcPr>
          <w:p w:rsidR="001C68C8" w:rsidRPr="001C68C8" w:rsidRDefault="001C68C8" w:rsidP="001C68C8">
            <w:pPr>
              <w:rPr>
                <w:rFonts w:cs="Arial"/>
                <w:szCs w:val="22"/>
                <w:lang w:val="en-GB"/>
              </w:rPr>
            </w:pPr>
            <w:r w:rsidRPr="001C68C8">
              <w:rPr>
                <w:rFonts w:cs="Arial"/>
                <w:szCs w:val="22"/>
                <w:lang w:val="en-GB"/>
              </w:rPr>
              <w:t>D07981235</w:t>
            </w:r>
          </w:p>
        </w:tc>
      </w:tr>
    </w:tbl>
    <w:p w:rsidR="004D254D" w:rsidRPr="00D70D58" w:rsidRDefault="001C68C8" w:rsidP="004D254D">
      <w:r>
        <w:rPr>
          <w:szCs w:val="22"/>
          <w:lang w:val="en-GB"/>
        </w:rPr>
        <w:t xml:space="preserve"> </w:t>
      </w:r>
      <w:bookmarkEnd w:id="11"/>
    </w:p>
    <w:p w:rsidR="00FB0D2D" w:rsidRDefault="00FB0D2D"/>
    <w:sectPr w:rsidR="00FB0D2D" w:rsidSect="006D721C">
      <w:type w:val="continuous"/>
      <w:pgSz w:w="11907" w:h="16840" w:code="9"/>
      <w:pgMar w:top="261" w:right="1418" w:bottom="261"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A9" w:rsidRDefault="00765FA9" w:rsidP="004D624D">
      <w:r>
        <w:separator/>
      </w:r>
    </w:p>
  </w:endnote>
  <w:endnote w:type="continuationSeparator" w:id="0">
    <w:p w:rsidR="00765FA9" w:rsidRDefault="00765FA9" w:rsidP="004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A9" w:rsidRDefault="00765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6D1C28" w:rsidRDefault="007F508C" w:rsidP="004D254D">
    <w:pPr>
      <w:pBdr>
        <w:top w:val="single" w:sz="8" w:space="1" w:color="auto"/>
      </w:pBdr>
      <w:tabs>
        <w:tab w:val="right" w:pos="8783"/>
      </w:tabs>
      <w:spacing w:before="120"/>
      <w:rPr>
        <w:sz w:val="20"/>
        <w:szCs w:val="20"/>
      </w:rPr>
    </w:pPr>
    <w:r w:rsidRPr="006D1C28">
      <w:rPr>
        <w:sz w:val="20"/>
        <w:szCs w:val="20"/>
      </w:rPr>
      <w:fldChar w:fldCharType="begin"/>
    </w:r>
    <w:r w:rsidRPr="006D1C28">
      <w:rPr>
        <w:bCs/>
        <w:sz w:val="20"/>
        <w:szCs w:val="20"/>
      </w:rPr>
      <w:instrText>D</w:instrText>
    </w:r>
    <w:r w:rsidRPr="006D1C28">
      <w:rPr>
        <w:sz w:val="20"/>
        <w:szCs w:val="20"/>
      </w:rPr>
      <w:instrText xml:space="preserve">OCVARIABLE "dvCommitteeName" \*Charformat </w:instrText>
    </w:r>
    <w:r w:rsidRPr="006D1C28">
      <w:rPr>
        <w:sz w:val="20"/>
        <w:szCs w:val="20"/>
      </w:rPr>
      <w:fldChar w:fldCharType="separate"/>
    </w:r>
    <w:r w:rsidR="00063D83">
      <w:rPr>
        <w:bCs/>
        <w:sz w:val="20"/>
        <w:szCs w:val="20"/>
      </w:rPr>
      <w:t>Ordinary Council Meeting</w:t>
    </w:r>
    <w:r w:rsidRPr="006D1C28">
      <w:rPr>
        <w:sz w:val="20"/>
        <w:szCs w:val="20"/>
      </w:rPr>
      <w:fldChar w:fldCharType="end"/>
    </w:r>
    <w:r>
      <w:rPr>
        <w:sz w:val="20"/>
        <w:szCs w:val="20"/>
      </w:rPr>
      <w:t xml:space="preserve"> - </w:t>
    </w:r>
    <w:r w:rsidRPr="006D1C28">
      <w:rPr>
        <w:sz w:val="20"/>
        <w:szCs w:val="20"/>
      </w:rPr>
      <w:fldChar w:fldCharType="begin"/>
    </w:r>
    <w:r w:rsidRPr="006D1C28">
      <w:rPr>
        <w:bCs/>
        <w:sz w:val="20"/>
        <w:szCs w:val="20"/>
      </w:rPr>
      <w:instrText>D</w:instrText>
    </w:r>
    <w:r w:rsidRPr="006D1C28">
      <w:rPr>
        <w:sz w:val="20"/>
        <w:szCs w:val="20"/>
      </w:rPr>
      <w:instrText xml:space="preserve">OCVARIABLE "dvDateMeeting" \@ "d MMMM yyyy" \*Charformat </w:instrText>
    </w:r>
    <w:r w:rsidRPr="006D1C28">
      <w:rPr>
        <w:sz w:val="20"/>
        <w:szCs w:val="20"/>
      </w:rPr>
      <w:fldChar w:fldCharType="separate"/>
    </w:r>
    <w:r w:rsidR="00063D83">
      <w:rPr>
        <w:bCs/>
        <w:sz w:val="20"/>
        <w:szCs w:val="20"/>
      </w:rPr>
      <w:t>22 August 2016</w:t>
    </w:r>
    <w:r w:rsidRPr="006D1C28">
      <w:rPr>
        <w:sz w:val="20"/>
        <w:szCs w:val="20"/>
      </w:rPr>
      <w:fldChar w:fldCharType="end"/>
    </w:r>
    <w:r>
      <w:rPr>
        <w:sz w:val="20"/>
        <w:szCs w:val="20"/>
      </w:rPr>
      <w:tab/>
      <w:t xml:space="preserve">Page </w:t>
    </w:r>
    <w:r w:rsidRPr="006D1C28">
      <w:rPr>
        <w:rStyle w:val="PageNumber"/>
        <w:rFonts w:cs="Arial"/>
        <w:noProof/>
        <w:sz w:val="20"/>
        <w:szCs w:val="20"/>
      </w:rPr>
      <w:fldChar w:fldCharType="begin"/>
    </w:r>
    <w:r w:rsidRPr="006D1C28">
      <w:rPr>
        <w:rStyle w:val="PageNumber"/>
        <w:rFonts w:cs="Arial"/>
        <w:noProof/>
        <w:sz w:val="20"/>
        <w:szCs w:val="20"/>
      </w:rPr>
      <w:instrText xml:space="preserve"> PAGE </w:instrText>
    </w:r>
    <w:r w:rsidRPr="006D1C28">
      <w:rPr>
        <w:rStyle w:val="PageNumber"/>
        <w:rFonts w:cs="Arial"/>
        <w:noProof/>
        <w:sz w:val="20"/>
        <w:szCs w:val="20"/>
      </w:rPr>
      <w:fldChar w:fldCharType="separate"/>
    </w:r>
    <w:r w:rsidR="00063D83">
      <w:rPr>
        <w:rStyle w:val="PageNumber"/>
        <w:rFonts w:cs="Arial"/>
        <w:noProof/>
        <w:sz w:val="20"/>
        <w:szCs w:val="20"/>
      </w:rPr>
      <w:t>1</w:t>
    </w:r>
    <w:r w:rsidRPr="006D1C28">
      <w:rPr>
        <w:rStyle w:val="PageNumber"/>
        <w:rFonts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6D1C28" w:rsidRDefault="007F508C" w:rsidP="004D254D">
    <w:pPr>
      <w:pBdr>
        <w:top w:val="single" w:sz="8" w:space="1" w:color="auto"/>
      </w:pBdr>
      <w:tabs>
        <w:tab w:val="right" w:pos="8783"/>
      </w:tabs>
      <w:spacing w:before="120"/>
      <w:rPr>
        <w:sz w:val="20"/>
        <w:szCs w:val="20"/>
      </w:rPr>
    </w:pPr>
    <w:r w:rsidRPr="006D1C28">
      <w:rPr>
        <w:sz w:val="20"/>
        <w:szCs w:val="20"/>
      </w:rPr>
      <w:fldChar w:fldCharType="begin"/>
    </w:r>
    <w:r w:rsidRPr="006D1C28">
      <w:rPr>
        <w:bCs/>
        <w:sz w:val="20"/>
        <w:szCs w:val="20"/>
      </w:rPr>
      <w:instrText>D</w:instrText>
    </w:r>
    <w:r w:rsidRPr="006D1C28">
      <w:rPr>
        <w:sz w:val="20"/>
        <w:szCs w:val="20"/>
      </w:rPr>
      <w:instrText xml:space="preserve">OCVARIABLE "dvCommitteeName" \*Charformat </w:instrText>
    </w:r>
    <w:r w:rsidRPr="006D1C28">
      <w:rPr>
        <w:sz w:val="20"/>
        <w:szCs w:val="20"/>
      </w:rPr>
      <w:fldChar w:fldCharType="separate"/>
    </w:r>
    <w:r w:rsidR="00063D83">
      <w:rPr>
        <w:bCs/>
        <w:sz w:val="20"/>
        <w:szCs w:val="20"/>
      </w:rPr>
      <w:t>Ordinary Council Meeting</w:t>
    </w:r>
    <w:r w:rsidRPr="006D1C28">
      <w:rPr>
        <w:sz w:val="20"/>
        <w:szCs w:val="20"/>
      </w:rPr>
      <w:fldChar w:fldCharType="end"/>
    </w:r>
    <w:r>
      <w:rPr>
        <w:sz w:val="20"/>
        <w:szCs w:val="20"/>
      </w:rPr>
      <w:t xml:space="preserve"> - </w:t>
    </w:r>
    <w:r w:rsidRPr="006D1C28">
      <w:rPr>
        <w:sz w:val="20"/>
        <w:szCs w:val="20"/>
      </w:rPr>
      <w:fldChar w:fldCharType="begin"/>
    </w:r>
    <w:r w:rsidRPr="006D1C28">
      <w:rPr>
        <w:bCs/>
        <w:sz w:val="20"/>
        <w:szCs w:val="20"/>
      </w:rPr>
      <w:instrText>D</w:instrText>
    </w:r>
    <w:r w:rsidRPr="006D1C28">
      <w:rPr>
        <w:sz w:val="20"/>
        <w:szCs w:val="20"/>
      </w:rPr>
      <w:instrText xml:space="preserve">OCVARIABLE "dvDateMeeting" \@ "d MMMM yyyy" \*Charformat </w:instrText>
    </w:r>
    <w:r w:rsidRPr="006D1C28">
      <w:rPr>
        <w:sz w:val="20"/>
        <w:szCs w:val="20"/>
      </w:rPr>
      <w:fldChar w:fldCharType="separate"/>
    </w:r>
    <w:r w:rsidR="00063D83">
      <w:rPr>
        <w:bCs/>
        <w:sz w:val="20"/>
        <w:szCs w:val="20"/>
      </w:rPr>
      <w:t>22 August 2016</w:t>
    </w:r>
    <w:r w:rsidRPr="006D1C28">
      <w:rPr>
        <w:sz w:val="20"/>
        <w:szCs w:val="20"/>
      </w:rPr>
      <w:fldChar w:fldCharType="end"/>
    </w:r>
    <w:r>
      <w:rPr>
        <w:sz w:val="20"/>
        <w:szCs w:val="20"/>
      </w:rPr>
      <w:tab/>
      <w:t xml:space="preserve">Page </w:t>
    </w:r>
    <w:r w:rsidRPr="006D1C28">
      <w:rPr>
        <w:rStyle w:val="PageNumber"/>
        <w:rFonts w:cs="Arial"/>
        <w:noProof/>
        <w:sz w:val="20"/>
        <w:szCs w:val="20"/>
      </w:rPr>
      <w:fldChar w:fldCharType="begin"/>
    </w:r>
    <w:r w:rsidRPr="006D1C28">
      <w:rPr>
        <w:rStyle w:val="PageNumber"/>
        <w:rFonts w:cs="Arial"/>
        <w:noProof/>
        <w:sz w:val="20"/>
        <w:szCs w:val="20"/>
      </w:rPr>
      <w:instrText xml:space="preserve"> PAGE </w:instrText>
    </w:r>
    <w:r w:rsidRPr="006D1C28">
      <w:rPr>
        <w:rStyle w:val="PageNumber"/>
        <w:rFonts w:cs="Arial"/>
        <w:noProof/>
        <w:sz w:val="20"/>
        <w:szCs w:val="20"/>
      </w:rPr>
      <w:fldChar w:fldCharType="separate"/>
    </w:r>
    <w:r w:rsidR="00063D83">
      <w:rPr>
        <w:rStyle w:val="PageNumber"/>
        <w:rFonts w:cs="Arial"/>
        <w:noProof/>
        <w:sz w:val="20"/>
        <w:szCs w:val="20"/>
      </w:rPr>
      <w:t>1</w:t>
    </w:r>
    <w:r w:rsidRPr="006D1C28">
      <w:rPr>
        <w:rStyle w:val="PageNumber"/>
        <w:rFonts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Pr="00313990" w:rsidRDefault="007F508C" w:rsidP="004D254D">
    <w:pPr>
      <w:tabs>
        <w:tab w:val="right" w:pos="8505"/>
      </w:tabs>
      <w:ind w:right="-142"/>
      <w:jc w:val="both"/>
      <w:rPr>
        <w:rFonts w:cs="Arial"/>
        <w:bCs/>
        <w:sz w:val="12"/>
        <w:szCs w:val="12"/>
      </w:rPr>
    </w:pPr>
  </w:p>
  <w:p w:rsidR="007F508C" w:rsidRPr="002F088B" w:rsidRDefault="007F508C" w:rsidP="004D254D">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063D83">
      <w:rPr>
        <w:rFonts w:cs="Arial"/>
        <w:bCs/>
        <w:noProof/>
        <w:color w:val="808080"/>
        <w:szCs w:val="22"/>
      </w:rPr>
      <w:t>SP22082016SR_2.DOCX</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063D83">
      <w:rPr>
        <w:rStyle w:val="PageNumber"/>
        <w:rFonts w:cs="Arial"/>
        <w:bCs/>
        <w:noProof/>
        <w:color w:val="808080"/>
        <w:szCs w:val="22"/>
      </w:rPr>
      <w:t>3</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063D83">
      <w:rPr>
        <w:rStyle w:val="PageNumber"/>
        <w:rFonts w:cs="Arial"/>
        <w:bCs/>
        <w:noProof/>
        <w:color w:val="808080"/>
        <w:szCs w:val="22"/>
      </w:rPr>
      <w:t>3</w:t>
    </w:r>
    <w:r w:rsidRPr="002F088B">
      <w:rPr>
        <w:rStyle w:val="PageNumber"/>
        <w:rFonts w:cs="Arial"/>
        <w:bCs/>
        <w:noProof/>
        <w:color w:val="80808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A9" w:rsidRDefault="00765FA9" w:rsidP="004D624D">
      <w:r>
        <w:separator/>
      </w:r>
    </w:p>
  </w:footnote>
  <w:footnote w:type="continuationSeparator" w:id="0">
    <w:p w:rsidR="00765FA9" w:rsidRDefault="00765FA9" w:rsidP="004D6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A9" w:rsidRDefault="00765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000" w:firstRow="0" w:lastRow="0" w:firstColumn="0" w:lastColumn="0" w:noHBand="0" w:noVBand="0"/>
    </w:tblPr>
    <w:tblGrid>
      <w:gridCol w:w="7479"/>
      <w:gridCol w:w="1525"/>
    </w:tblGrid>
    <w:tr w:rsidR="007F508C" w:rsidTr="004D254D">
      <w:tc>
        <w:tcPr>
          <w:tcW w:w="7479" w:type="dxa"/>
        </w:tcPr>
        <w:p w:rsidR="007F508C" w:rsidRDefault="007F508C" w:rsidP="004D254D">
          <w:pPr>
            <w:pStyle w:val="Header"/>
            <w:spacing w:after="0"/>
          </w:pPr>
        </w:p>
        <w:p w:rsidR="007F508C" w:rsidRDefault="007F508C" w:rsidP="004D254D">
          <w:pPr>
            <w:pStyle w:val="Header"/>
            <w:spacing w:after="0"/>
          </w:pPr>
        </w:p>
        <w:p w:rsidR="007F508C" w:rsidRDefault="007F508C" w:rsidP="004D254D">
          <w:pPr>
            <w:pStyle w:val="Header"/>
            <w:spacing w:after="0"/>
          </w:pPr>
        </w:p>
        <w:p w:rsidR="007F508C" w:rsidRDefault="007F508C" w:rsidP="004D254D">
          <w:pPr>
            <w:pStyle w:val="Header"/>
            <w:spacing w:after="0"/>
          </w:pPr>
        </w:p>
        <w:p w:rsidR="007F508C" w:rsidRDefault="007F508C" w:rsidP="004D254D">
          <w:pPr>
            <w:tabs>
              <w:tab w:val="right" w:pos="8647"/>
            </w:tabs>
            <w:spacing w:after="0"/>
          </w:pPr>
          <w:r w:rsidRPr="002208A5">
            <w:fldChar w:fldCharType="begin"/>
          </w:r>
          <w:r w:rsidRPr="00CE6928">
            <w:rPr>
              <w:b/>
              <w:bCs/>
              <w:sz w:val="24"/>
            </w:rPr>
            <w:instrText>D</w:instrText>
          </w:r>
          <w:r w:rsidRPr="002208A5">
            <w:instrText>OCVARIABLE "dv</w:instrText>
          </w:r>
          <w:r>
            <w:instrText xml:space="preserve">ReportName" </w:instrText>
          </w:r>
          <w:r w:rsidRPr="002208A5">
            <w:instrText xml:space="preserve"> </w:instrText>
          </w:r>
          <w:r w:rsidRPr="002208A5">
            <w:fldChar w:fldCharType="separate"/>
          </w:r>
          <w:r w:rsidR="00063D83">
            <w:rPr>
              <w:b/>
              <w:bCs/>
              <w:sz w:val="24"/>
            </w:rPr>
            <w:t>Special Report of the Director City Strategy to Ordinary Council Meeting</w:t>
          </w:r>
          <w:r w:rsidRPr="002208A5">
            <w:fldChar w:fldCharType="end"/>
          </w:r>
        </w:p>
        <w:p w:rsidR="007F508C" w:rsidRPr="002049AE" w:rsidRDefault="007F508C" w:rsidP="004D254D">
          <w:pPr>
            <w:tabs>
              <w:tab w:val="right" w:pos="8647"/>
            </w:tabs>
            <w:spacing w:after="0"/>
            <w:rPr>
              <w:sz w:val="20"/>
              <w:szCs w:val="20"/>
            </w:rPr>
          </w:pPr>
          <w:r w:rsidRPr="0036634E">
            <w:fldChar w:fldCharType="begin"/>
          </w:r>
          <w:r w:rsidRPr="000F7F67">
            <w:rPr>
              <w:b/>
              <w:bCs/>
              <w:sz w:val="24"/>
            </w:rPr>
            <w:instrText>D</w:instrText>
          </w:r>
          <w:r w:rsidRPr="0036634E">
            <w:instrText xml:space="preserve">OCVARIABLE "dvDateMeeting" \@ "d MMMM yyyy" </w:instrText>
          </w:r>
          <w:r w:rsidRPr="0036634E">
            <w:fldChar w:fldCharType="separate"/>
          </w:r>
          <w:r w:rsidR="00063D83">
            <w:rPr>
              <w:b/>
              <w:bCs/>
              <w:sz w:val="24"/>
            </w:rPr>
            <w:t>22 August 2016</w:t>
          </w:r>
          <w:r w:rsidRPr="0036634E">
            <w:fldChar w:fldCharType="end"/>
          </w:r>
        </w:p>
      </w:tc>
      <w:tc>
        <w:tcPr>
          <w:tcW w:w="1525" w:type="dxa"/>
        </w:tcPr>
        <w:p w:rsidR="007F508C" w:rsidRDefault="00063D83" w:rsidP="004D254D">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63.25pt">
                <v:imagedata r:id="rId1" o:title="LMCC RGB"/>
              </v:shape>
            </w:pict>
          </w:r>
        </w:p>
      </w:tc>
    </w:tr>
  </w:tbl>
  <w:p w:rsidR="007F508C" w:rsidRPr="002049AE" w:rsidRDefault="007F508C" w:rsidP="004D254D">
    <w:pPr>
      <w:pStyle w:val="Header"/>
      <w:rPr>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C" w:rsidRDefault="007F508C" w:rsidP="004D254D">
    <w:pPr>
      <w:tabs>
        <w:tab w:val="right" w:pos="8647"/>
      </w:tabs>
      <w:spacing w:before="1200" w:after="120"/>
      <w:ind w:right="1700"/>
      <w:rPr>
        <w:sz w:val="20"/>
        <w:szCs w:val="20"/>
      </w:rPr>
    </w:pPr>
    <w:r w:rsidRPr="002208A5">
      <w:rPr>
        <w:sz w:val="20"/>
        <w:szCs w:val="20"/>
      </w:rPr>
      <w:fldChar w:fldCharType="begin"/>
    </w:r>
    <w:r w:rsidRPr="00CE6928">
      <w:rPr>
        <w:b/>
        <w:bCs/>
        <w:sz w:val="24"/>
      </w:rPr>
      <w:instrText>D</w:instrText>
    </w:r>
    <w:r w:rsidRPr="002208A5">
      <w:rPr>
        <w:sz w:val="20"/>
        <w:szCs w:val="20"/>
      </w:rPr>
      <w:instrText>OCVARIABLE "dv</w:instrText>
    </w:r>
    <w:r>
      <w:rPr>
        <w:sz w:val="20"/>
        <w:szCs w:val="20"/>
      </w:rPr>
      <w:instrText>Report</w:instrText>
    </w:r>
    <w:r w:rsidRPr="002208A5">
      <w:rPr>
        <w:sz w:val="20"/>
        <w:szCs w:val="20"/>
      </w:rPr>
      <w:instrText xml:space="preserve">Name" \*Charformat </w:instrText>
    </w:r>
    <w:r w:rsidRPr="002208A5">
      <w:rPr>
        <w:sz w:val="20"/>
        <w:szCs w:val="20"/>
      </w:rPr>
      <w:fldChar w:fldCharType="separate"/>
    </w:r>
    <w:r w:rsidR="00063D83">
      <w:rPr>
        <w:b/>
        <w:bCs/>
        <w:sz w:val="24"/>
      </w:rPr>
      <w:t>Special Report of the Director City Strategy to Ordinary Council Meeting</w:t>
    </w:r>
    <w:r w:rsidRPr="002208A5">
      <w:rPr>
        <w:sz w:val="20"/>
        <w:szCs w:val="20"/>
      </w:rPr>
      <w:fldChar w:fldCharType="end"/>
    </w:r>
    <w:r w:rsidRPr="002208A5">
      <w:rPr>
        <w:sz w:val="20"/>
        <w:szCs w:val="20"/>
      </w:rPr>
      <w:fldChar w:fldCharType="begin"/>
    </w:r>
    <w:r w:rsidRPr="00CE6928">
      <w:rPr>
        <w:b/>
        <w:bCs/>
        <w:sz w:val="24"/>
      </w:rPr>
      <w:instrText>D</w:instrText>
    </w:r>
    <w:r w:rsidRPr="002208A5">
      <w:rPr>
        <w:sz w:val="20"/>
        <w:szCs w:val="20"/>
      </w:rPr>
      <w:instrText>OCVARIABLE "dv</w:instrText>
    </w:r>
    <w:r>
      <w:rPr>
        <w:sz w:val="20"/>
        <w:szCs w:val="20"/>
      </w:rPr>
      <w:instrText>CommitteeName</w:instrText>
    </w:r>
    <w:r w:rsidRPr="002208A5">
      <w:rPr>
        <w:sz w:val="20"/>
        <w:szCs w:val="20"/>
      </w:rPr>
      <w:instrText xml:space="preserve">" \*Charformat </w:instrText>
    </w:r>
    <w:r w:rsidRPr="002208A5">
      <w:rPr>
        <w:sz w:val="20"/>
        <w:szCs w:val="20"/>
      </w:rPr>
      <w:fldChar w:fldCharType="separate"/>
    </w:r>
    <w:r w:rsidR="00063D83">
      <w:rPr>
        <w:b/>
        <w:bCs/>
        <w:sz w:val="24"/>
      </w:rPr>
      <w:t>Ordinary Council Meeting</w:t>
    </w:r>
    <w:r w:rsidRPr="002208A5">
      <w:rPr>
        <w:sz w:val="20"/>
        <w:szCs w:val="20"/>
      </w:rPr>
      <w:fldChar w:fldCharType="end"/>
    </w:r>
    <w:r>
      <w:rPr>
        <w:sz w:val="20"/>
        <w:szCs w:val="20"/>
      </w:rPr>
      <w:t xml:space="preserve"> </w:t>
    </w:r>
    <w:r w:rsidRPr="0036634E">
      <w:rPr>
        <w:sz w:val="20"/>
        <w:szCs w:val="20"/>
      </w:rPr>
      <w:fldChar w:fldCharType="begin"/>
    </w:r>
    <w:r w:rsidRPr="000F7F67">
      <w:rPr>
        <w:b/>
        <w:bCs/>
        <w:sz w:val="24"/>
      </w:rPr>
      <w:instrText>D</w:instrText>
    </w:r>
    <w:r w:rsidRPr="0036634E">
      <w:rPr>
        <w:sz w:val="20"/>
        <w:szCs w:val="20"/>
      </w:rPr>
      <w:instrText xml:space="preserve">OCVARIABLE "dvDateMeeting" \@ "d MMMM yyyy" \*Charformat </w:instrText>
    </w:r>
    <w:r w:rsidRPr="0036634E">
      <w:rPr>
        <w:sz w:val="20"/>
        <w:szCs w:val="20"/>
      </w:rPr>
      <w:fldChar w:fldCharType="separate"/>
    </w:r>
    <w:r w:rsidR="00063D83">
      <w:rPr>
        <w:b/>
        <w:bCs/>
        <w:sz w:val="24"/>
      </w:rPr>
      <w:t>22 August 2016</w:t>
    </w:r>
    <w:r w:rsidRPr="0036634E">
      <w:rPr>
        <w:sz w:val="20"/>
        <w:szCs w:val="20"/>
      </w:rPr>
      <w:fldChar w:fldCharType="end"/>
    </w:r>
  </w:p>
  <w:p w:rsidR="007F508C" w:rsidRPr="00090078" w:rsidRDefault="00063D83" w:rsidP="004D254D">
    <w:pPr>
      <w:pBdr>
        <w:top w:val="single" w:sz="4" w:space="1" w:color="auto"/>
      </w:pBdr>
      <w:rPr>
        <w:sz w:val="8"/>
        <w:szCs w:val="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in;margin-top:-78.65pt;width:80.25pt;height:72.75pt;z-index:251657728">
          <v:imagedata r:id="rId1"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nsid w:val="02203ED0"/>
    <w:multiLevelType w:val="singleLevel"/>
    <w:tmpl w:val="5DB2D10E"/>
    <w:lvl w:ilvl="0">
      <w:start w:val="1"/>
      <w:numFmt w:val="decimal"/>
      <w:pStyle w:val="ReportHeading1"/>
      <w:lvlText w:val="%1."/>
      <w:lvlJc w:val="left"/>
      <w:pPr>
        <w:tabs>
          <w:tab w:val="num" w:pos="567"/>
        </w:tabs>
        <w:ind w:left="567" w:hanging="567"/>
      </w:pPr>
    </w:lvl>
  </w:abstractNum>
  <w:abstractNum w:abstractNumId="2">
    <w:nsid w:val="10566E02"/>
    <w:multiLevelType w:val="hybridMultilevel"/>
    <w:tmpl w:val="3310667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4">
    <w:nsid w:val="2B603F29"/>
    <w:multiLevelType w:val="singleLevel"/>
    <w:tmpl w:val="6D885DBE"/>
    <w:lvl w:ilvl="0">
      <w:numFmt w:val="bullet"/>
      <w:lvlText w:val=""/>
      <w:lvlJc w:val="left"/>
      <w:pPr>
        <w:tabs>
          <w:tab w:val="num" w:pos="567"/>
        </w:tabs>
        <w:ind w:left="567" w:hanging="567"/>
      </w:pPr>
      <w:rPr>
        <w:rFonts w:ascii="Symbol" w:hAnsi="Symbol" w:hint="default"/>
      </w:rPr>
    </w:lvl>
  </w:abstractNum>
  <w:abstractNum w:abstractNumId="5">
    <w:nsid w:val="2B94121A"/>
    <w:multiLevelType w:val="hybridMultilevel"/>
    <w:tmpl w:val="53986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F96EBE"/>
    <w:multiLevelType w:val="singleLevel"/>
    <w:tmpl w:val="98988A5A"/>
    <w:lvl w:ilvl="0">
      <w:start w:val="1"/>
      <w:numFmt w:val="upperLetter"/>
      <w:pStyle w:val="ReportHeadingA"/>
      <w:lvlText w:val="%1."/>
      <w:lvlJc w:val="left"/>
      <w:pPr>
        <w:tabs>
          <w:tab w:val="num" w:pos="567"/>
        </w:tabs>
        <w:ind w:left="567" w:hanging="567"/>
      </w:pPr>
    </w:lvl>
  </w:abstractNum>
  <w:abstractNum w:abstractNumId="8">
    <w:nsid w:val="498669A1"/>
    <w:multiLevelType w:val="singleLevel"/>
    <w:tmpl w:val="6D885DBE"/>
    <w:lvl w:ilvl="0">
      <w:numFmt w:val="bullet"/>
      <w:lvlText w:val=""/>
      <w:lvlJc w:val="left"/>
      <w:pPr>
        <w:tabs>
          <w:tab w:val="num" w:pos="567"/>
        </w:tabs>
        <w:ind w:left="567" w:hanging="567"/>
      </w:pPr>
      <w:rPr>
        <w:rFonts w:ascii="Symbol" w:hAnsi="Symbol" w:hint="default"/>
      </w:rPr>
    </w:lvl>
  </w:abstractNum>
  <w:abstractNum w:abstractNumId="9">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outline w:val="0"/>
        <w:shadow w:val="0"/>
        <w:emboss w:val="0"/>
        <w:imprint w:val="0"/>
        <w:vanish w:val="0"/>
        <w:vertAlign w:val="base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outline w:val="0"/>
        <w:shadow w:val="0"/>
        <w:emboss w:val="0"/>
        <w:imprint w:val="0"/>
        <w:vanish w:val="0"/>
        <w:sz w:val="22"/>
        <w:vertAlign w:val="base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1">
    <w:nsid w:val="518D5134"/>
    <w:multiLevelType w:val="hybridMultilevel"/>
    <w:tmpl w:val="EF08C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20D6881"/>
    <w:multiLevelType w:val="singleLevel"/>
    <w:tmpl w:val="9F38D448"/>
    <w:lvl w:ilvl="0">
      <w:start w:val="1"/>
      <w:numFmt w:val="decimal"/>
      <w:pStyle w:val="Report1"/>
      <w:lvlText w:val="%1."/>
      <w:lvlJc w:val="left"/>
      <w:pPr>
        <w:tabs>
          <w:tab w:val="num" w:pos="567"/>
        </w:tabs>
        <w:ind w:left="567" w:hanging="567"/>
      </w:pPr>
    </w:lvl>
  </w:abstractNum>
  <w:abstractNum w:abstractNumId="15">
    <w:nsid w:val="697D3BE3"/>
    <w:multiLevelType w:val="hybridMultilevel"/>
    <w:tmpl w:val="6EFE834C"/>
    <w:lvl w:ilvl="0" w:tplc="C0E823A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72B25D2F"/>
    <w:multiLevelType w:val="hybridMultilevel"/>
    <w:tmpl w:val="E7A8A8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0"/>
  </w:num>
  <w:num w:numId="6">
    <w:abstractNumId w:val="13"/>
  </w:num>
  <w:num w:numId="7">
    <w:abstractNumId w:val="12"/>
  </w:num>
  <w:num w:numId="8">
    <w:abstractNumId w:val="9"/>
  </w:num>
  <w:num w:numId="9">
    <w:abstractNumId w:val="14"/>
  </w:num>
  <w:num w:numId="10">
    <w:abstractNumId w:val="3"/>
  </w:num>
  <w:num w:numId="11">
    <w:abstractNumId w:val="1"/>
  </w:num>
  <w:num w:numId="12">
    <w:abstractNumId w:val="7"/>
  </w:num>
  <w:num w:numId="13">
    <w:abstractNumId w:val="6"/>
  </w:num>
  <w:num w:numId="14">
    <w:abstractNumId w:val="4"/>
  </w:num>
  <w:num w:numId="15">
    <w:abstractNumId w:val="8"/>
  </w:num>
  <w:num w:numId="16">
    <w:abstractNumId w:val="15"/>
  </w:num>
  <w:num w:numId="17">
    <w:abstractNumId w:val="2"/>
  </w:num>
  <w:num w:numId="18">
    <w:abstractNumId w:val="1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Full" w:cryptAlgorithmClass="hash" w:cryptAlgorithmType="typeAny" w:cryptAlgorithmSid="4" w:cryptSpinCount="100000" w:hash="CnspYqKSV9USFCmKZIbHIHbMJQo=" w:salt="Mr84s7FIeSFiJuI+A9ckyw=="/>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vActualAgendaSection" w:val="Director of City Strategy"/>
    <w:docVar w:name="dvActualAgendaSectionsId" w:val="6"/>
    <w:docVar w:name="dvAgendaItem" w:val="Standard Report"/>
    <w:docVar w:name="dvAgendaItemAbbreviation" w:val="SR"/>
    <w:docVar w:name="dvAgendaItemsID" w:val="1"/>
    <w:docVar w:name="dvAgendaSection" w:val="Director of City Strategy"/>
    <w:docVar w:name="dvAgendaSectionsID" w:val="6"/>
    <w:docVar w:name="dvApproved" w:val="False"/>
    <w:docVar w:name="dvApproversArray" w:val="1336þ1335þ1350þ"/>
    <w:docVar w:name="dvAttachmentConfidentialFlag" w:val="False"/>
    <w:docVar w:name="dvAttachmentCount" w:val="2"/>
    <w:docVar w:name="dvAttachmentPages" w:val="0"/>
    <w:docVar w:name="dvAttachmentsArray" w:val="Planning Proposal - Extension of West Wallsend Heritage Conservation Area - Post exhibition versioný0ýýýýýFalseýFalseýFalseý1ýD07981231ý0ýFalseý542163790ýFalseýý20/07/2016 12:02:02 PMýýTrueýTrueýTrueýFalseþDCP 2014 - Revision XX - Part 11 - Heritage Area Plans - West Wallsend-Holmesville - Post Exhibition Draftý0ýýýýýFalseýFalseýFalseý1ýD07981235ý0ýFalseý542163793ýFalseýý22/07/2016 5:22:41 PMýýTrueýTrueýTrueýFalse"/>
    <w:docVar w:name="dvAttachmentsChanged" w:val="0"/>
    <w:docVar w:name="dvAuthor" w:val="Andrew Donald"/>
    <w:docVar w:name="dvAuthor2" w:val=" "/>
    <w:docVar w:name="dvAuthor3" w:val=" "/>
    <w:docVar w:name="dvAuthorID" w:val="1344"/>
    <w:docVar w:name="dvAuthorID2" w:val=" "/>
    <w:docVar w:name="dvAuthorID3" w:val=" "/>
    <w:docVar w:name="dvAuthorPhone" w:val=" "/>
    <w:docVar w:name="dvAuthors" w:val="AD"/>
    <w:docVar w:name="dvAuthorsArray" w:val="1344þ"/>
    <w:docVar w:name="dvAuthorsNameInitials" w:val=" "/>
    <w:docVar w:name="dvAuthorTitle" w:val="Senior Strategic Landuse Planner"/>
    <w:docVar w:name="dvAuthorTitle2" w:val=" "/>
    <w:docVar w:name="dvAuthorTitle3" w:val=" "/>
    <w:docVar w:name="dvChairmansCommitteeArray" w:val=" "/>
    <w:docVar w:name="dvClosedStatusChanged" w:val="False"/>
    <w:docVar w:name="dvCommittee" w:val="Ordinary Council Meeting"/>
    <w:docVar w:name="dvCommitteeAbbreviation" w:val="SP"/>
    <w:docVar w:name="dvCommitteeEmailAddress" w:val=" "/>
    <w:docVar w:name="dvCommitteeID" w:val="1"/>
    <w:docVar w:name="dvCommitteeName" w:val="Ordinary Council Meeting"/>
    <w:docVar w:name="dvCommitteeQuorum" w:val=" "/>
    <w:docVar w:name="dvCommitteeReportId" w:val="0"/>
    <w:docVar w:name="dvConfidentialText" w:val=" "/>
    <w:docVar w:name="dvConfidentialType" w:val="P"/>
    <w:docVar w:name="dvCorroID" w:val="12815"/>
    <w:docVar w:name="dvCouncilId" w:val="0"/>
    <w:docVar w:name="dvCouncilText" w:val=" "/>
    <w:docVar w:name="dvCurrentReferencesArray" w:val=" "/>
    <w:docVar w:name="dvDAApplicant" w:val=" "/>
    <w:docVar w:name="dvDAOwner" w:val=" "/>
    <w:docVar w:name="dvDate" w:val="18/07/2016"/>
    <w:docVar w:name="dvDateMeeting" w:val="22 August 2016"/>
    <w:docVar w:name="dvDateMeetingDisplay" w:val="22 August 2016"/>
    <w:docVar w:name="dvDateMeetingId" w:val="3482"/>
    <w:docVar w:name="dvDateModified" w:val="2/08/2016"/>
    <w:docVar w:name="dvDeferredFromDate" w:val="31/12/1899"/>
    <w:docVar w:name="dvDeferredFromMeetingId" w:val="0"/>
    <w:docVar w:name="dvDeferredFromSpecialFlag" w:val="False"/>
    <w:docVar w:name="dvDivisionHeadName" w:val="Tony Farrell"/>
    <w:docVar w:name="dvDivisionID" w:val="2"/>
    <w:docVar w:name="dvDivisionName" w:val="City Strategy"/>
    <w:docVar w:name="dvDocumentChanged" w:val="0"/>
    <w:docVar w:name="dvDocumentTypeName" w:val=" "/>
    <w:docVar w:name="dvDoNotCheckIn" w:val="0"/>
    <w:docVar w:name="dvEDMSContainerID" w:val="RZ/1/2015"/>
    <w:docVar w:name="dvEDMSContainerTitle" w:val="LAND USE AND PLANNING - ZONING - Rezoning Applications - RZ/1/2015 - 11 Robertson Street, WEST WALLSEND  NSW  2286 - LEP amendment to extend the West Wallsend Heritage Conservation Area"/>
    <w:docVar w:name="dvEDRMSDestinationFolderId" w:val=" "/>
    <w:docVar w:name="dvEDRMSDestinationFolderTitle" w:val=" "/>
    <w:docVar w:name="dvFileName" w:val="SP22082016SR_2.DOCX"/>
    <w:docVar w:name="dvFileNumber" w:val="D07957188"/>
    <w:docVar w:name="dvFilePath" w:val="MY DOCUMENTS"/>
    <w:docVar w:name="dvFileRevisionNotRetained" w:val="0"/>
    <w:docVar w:name="dvFirstTime" w:val="No"/>
    <w:docVar w:name="dvForAction" w:val="1"/>
    <w:docVar w:name="dvForActionCompletionDate" w:val="5 September 2016"/>
    <w:docVar w:name="dvForceRevision" w:val="0"/>
    <w:docVar w:name="dvItemNumber" w:val="62"/>
    <w:docVar w:name="dvItemNumberMasked" w:val="16SP062"/>
    <w:docVar w:name="dvItemNumberMaskIdentifier" w:val=" "/>
    <w:docVar w:name="dvLastSecurityLogins" w:val=" "/>
    <w:docVar w:name="dvMasterProgramId" w:val="0"/>
    <w:docVar w:name="dvMasterProgramItemsArray" w:val=" "/>
    <w:docVar w:name="dvMasterProgramName" w:val=" "/>
    <w:docVar w:name="dvMasterSequenceNumber" w:val="8"/>
    <w:docVar w:name="dvMinutedForMayor" w:val="0"/>
    <w:docVar w:name="dvMinutedForName" w:val=" "/>
    <w:docVar w:name="dvMinutedForTitle" w:val=" "/>
    <w:docVar w:name="dvNewDoc" w:val=" "/>
    <w:docVar w:name="dvOfficers" w:val="Sharon Pope; Louise Sasse; Wes Hain"/>
    <w:docVar w:name="dvOfficersArray" w:val="Sharon PopeýIntegrated PlanningþLouise SasseýIntegrated PlanningþWes HainýIntegrated Planningþ"/>
    <w:docVar w:name="dvOldChairmansCommitteeArray" w:val=" "/>
    <w:docVar w:name="dvOldPresentationsArray" w:val=" "/>
    <w:docVar w:name="dvOrderNumber" w:val="2"/>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To"/>
    <w:docVar w:name="dvPurposeWithSoftReturns" w:val="To"/>
    <w:docVar w:name="dvReassignFileName" w:val="False"/>
    <w:docVar w:name="dvRecommendedCommitteeId" w:val="0"/>
    <w:docVar w:name="dvRecommendedCommitteeName" w:val=" "/>
    <w:docVar w:name="dvRecommendedMeetingDate" w:val="30 December 1899"/>
    <w:docVar w:name="dvRecommendedMeetingScheduleId" w:val="0"/>
    <w:docVar w:name="dvRecordIdAlternate" w:val="D07957188"/>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2"/>
    <w:docVar w:name="dvRelatedReportId" w:val="0"/>
    <w:docVar w:name="dvReportFrom" w:val="Manager - Integrated Planning"/>
    <w:docVar w:name="dvReportName" w:val="Special Report of the Director City Strategy to Ordinary Council Meeting"/>
    <w:docVar w:name="dvReportNumber" w:val="8"/>
    <w:docVar w:name="dvReportTo" w:val="General Manager"/>
    <w:docVar w:name="dvRequestors" w:val=" "/>
    <w:docVar w:name="dvRequestors2Array" w:val=" "/>
    <w:docVar w:name="dvRequestorsArray" w:val=" "/>
    <w:docVar w:name="dvSequenceNumber" w:val="2"/>
    <w:docVar w:name="dvSpecialFlag" w:val="False"/>
    <w:docVar w:name="dvSubject" w:val="Adoption of Draft Amendments to Lake Macquarie LEP 2014 and DCP 2014 - Appletree Grove Estate, West Wallsend"/>
    <w:docVar w:name="dvSubjectWithSoftReturns" w:val="Adoption of Draft Amendments to Lake Macquarie LEP 2014 and DCP 2014 - Appletree Grove Estate, West Wallsend"/>
    <w:docVar w:name="dvSupplementary" w:val="0"/>
    <w:docVar w:name="dvTitle" w:val="General Manager - 22 00 2016"/>
    <w:docVar w:name="dvTypistInitials" w:val="AD"/>
    <w:docVar w:name="dvUpdateDatabase" w:val="0"/>
    <w:docVar w:name="dvUtility" w:val=" "/>
    <w:docVar w:name="dvUtilityCheckbox" w:val="0"/>
    <w:docVar w:name="dvUtilityCheckbox2" w:val="0"/>
    <w:docVar w:name="dvVersion" w:val="01"/>
    <w:docVar w:name="dvYear" w:val="2016"/>
  </w:docVars>
  <w:rsids>
    <w:rsidRoot w:val="004D254D"/>
    <w:rsid w:val="00023D0B"/>
    <w:rsid w:val="00030A26"/>
    <w:rsid w:val="00063D83"/>
    <w:rsid w:val="000B6D58"/>
    <w:rsid w:val="000E1EDB"/>
    <w:rsid w:val="00132E86"/>
    <w:rsid w:val="001510B1"/>
    <w:rsid w:val="00166AF7"/>
    <w:rsid w:val="001A4C56"/>
    <w:rsid w:val="001C68C8"/>
    <w:rsid w:val="001C7E53"/>
    <w:rsid w:val="001F4079"/>
    <w:rsid w:val="001F5A63"/>
    <w:rsid w:val="00216697"/>
    <w:rsid w:val="002D4EC2"/>
    <w:rsid w:val="002D7B92"/>
    <w:rsid w:val="003076D9"/>
    <w:rsid w:val="0033442B"/>
    <w:rsid w:val="00345C7A"/>
    <w:rsid w:val="003464D0"/>
    <w:rsid w:val="003D1547"/>
    <w:rsid w:val="00455499"/>
    <w:rsid w:val="0047607B"/>
    <w:rsid w:val="00487F44"/>
    <w:rsid w:val="00493241"/>
    <w:rsid w:val="004D254D"/>
    <w:rsid w:val="004D624D"/>
    <w:rsid w:val="004E63F6"/>
    <w:rsid w:val="00557FC8"/>
    <w:rsid w:val="00573B54"/>
    <w:rsid w:val="005C0646"/>
    <w:rsid w:val="005C288A"/>
    <w:rsid w:val="005D3926"/>
    <w:rsid w:val="00675EDE"/>
    <w:rsid w:val="006867BC"/>
    <w:rsid w:val="006B6B7A"/>
    <w:rsid w:val="006C1D3A"/>
    <w:rsid w:val="006C54F9"/>
    <w:rsid w:val="006D721C"/>
    <w:rsid w:val="006E57F8"/>
    <w:rsid w:val="00702D50"/>
    <w:rsid w:val="0075201E"/>
    <w:rsid w:val="00765FA9"/>
    <w:rsid w:val="007C21E4"/>
    <w:rsid w:val="007D1990"/>
    <w:rsid w:val="007D2B56"/>
    <w:rsid w:val="007F508C"/>
    <w:rsid w:val="007F67D6"/>
    <w:rsid w:val="00807AB7"/>
    <w:rsid w:val="00811B6A"/>
    <w:rsid w:val="00882537"/>
    <w:rsid w:val="008A707B"/>
    <w:rsid w:val="008B3D9A"/>
    <w:rsid w:val="0090562E"/>
    <w:rsid w:val="009315DB"/>
    <w:rsid w:val="0094214F"/>
    <w:rsid w:val="009659A5"/>
    <w:rsid w:val="009662EC"/>
    <w:rsid w:val="009F1ADA"/>
    <w:rsid w:val="00A70EB1"/>
    <w:rsid w:val="00A75E10"/>
    <w:rsid w:val="00AB5542"/>
    <w:rsid w:val="00B42E83"/>
    <w:rsid w:val="00B53A45"/>
    <w:rsid w:val="00B7068C"/>
    <w:rsid w:val="00B80D43"/>
    <w:rsid w:val="00BE2059"/>
    <w:rsid w:val="00C81CA6"/>
    <w:rsid w:val="00CC54FD"/>
    <w:rsid w:val="00CF7E55"/>
    <w:rsid w:val="00D7470F"/>
    <w:rsid w:val="00D823A5"/>
    <w:rsid w:val="00DF5670"/>
    <w:rsid w:val="00DF661D"/>
    <w:rsid w:val="00E1280E"/>
    <w:rsid w:val="00E40125"/>
    <w:rsid w:val="00E52E9B"/>
    <w:rsid w:val="00E727D7"/>
    <w:rsid w:val="00E73CC4"/>
    <w:rsid w:val="00EC02F6"/>
    <w:rsid w:val="00EF106F"/>
    <w:rsid w:val="00F34E01"/>
    <w:rsid w:val="00F41151"/>
    <w:rsid w:val="00F631B3"/>
    <w:rsid w:val="00F658A5"/>
    <w:rsid w:val="00F7192F"/>
    <w:rsid w:val="00F729F6"/>
    <w:rsid w:val="00FA2AE8"/>
    <w:rsid w:val="00FA700E"/>
    <w:rsid w:val="00FB0D2D"/>
    <w:rsid w:val="00FB3B83"/>
    <w:rsid w:val="00FB51DC"/>
    <w:rsid w:val="00FD1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54D"/>
    <w:pPr>
      <w:spacing w:after="160"/>
    </w:pPr>
    <w:rPr>
      <w:rFonts w:ascii="Arial" w:hAnsi="Arial"/>
      <w:sz w:val="22"/>
      <w:szCs w:val="24"/>
    </w:rPr>
  </w:style>
  <w:style w:type="paragraph" w:styleId="Heading1">
    <w:name w:val="heading 1"/>
    <w:basedOn w:val="Normal"/>
    <w:next w:val="Normal"/>
    <w:qFormat/>
    <w:rsid w:val="00FB0D2D"/>
    <w:pPr>
      <w:keepNext/>
      <w:outlineLvl w:val="0"/>
    </w:pPr>
    <w:rPr>
      <w:rFonts w:ascii="Arial Bold" w:hAnsi="Arial Bold"/>
      <w:b/>
      <w:sz w:val="28"/>
      <w:szCs w:val="28"/>
    </w:rPr>
  </w:style>
  <w:style w:type="paragraph" w:styleId="Heading2">
    <w:name w:val="heading 2"/>
    <w:basedOn w:val="Normal"/>
    <w:next w:val="Normal"/>
    <w:qFormat/>
    <w:rsid w:val="00FB0D2D"/>
    <w:pPr>
      <w:keepLines/>
      <w:spacing w:after="320"/>
      <w:outlineLvl w:val="1"/>
    </w:pPr>
    <w:rPr>
      <w:b/>
      <w:sz w:val="26"/>
    </w:rPr>
  </w:style>
  <w:style w:type="paragraph" w:styleId="Heading3">
    <w:name w:val="heading 3"/>
    <w:basedOn w:val="Normal"/>
    <w:next w:val="Normal"/>
    <w:qFormat/>
    <w:rsid w:val="00FB0D2D"/>
    <w:pPr>
      <w:keepLines/>
      <w:spacing w:before="60" w:after="120"/>
      <w:outlineLvl w:val="2"/>
    </w:pPr>
    <w:rPr>
      <w:b/>
    </w:rPr>
  </w:style>
  <w:style w:type="paragraph" w:styleId="Heading4">
    <w:name w:val="heading 4"/>
    <w:basedOn w:val="Normal"/>
    <w:next w:val="Normal"/>
    <w:qFormat/>
    <w:rsid w:val="00FB0D2D"/>
    <w:pPr>
      <w:keepNext/>
      <w:spacing w:before="60" w:after="120"/>
      <w:outlineLvl w:val="3"/>
    </w:pPr>
    <w:rPr>
      <w:b/>
    </w:rPr>
  </w:style>
  <w:style w:type="paragraph" w:styleId="Heading5">
    <w:name w:val="heading 5"/>
    <w:basedOn w:val="Normal"/>
    <w:next w:val="Normal"/>
    <w:qFormat/>
    <w:rsid w:val="00FB0D2D"/>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FB0D2D"/>
    <w:pPr>
      <w:keepNext/>
      <w:spacing w:before="60"/>
      <w:outlineLvl w:val="5"/>
    </w:pPr>
    <w:rPr>
      <w:rFonts w:ascii="Arial Bold" w:hAnsi="Arial Bold"/>
      <w:b/>
      <w:u w:val="single"/>
    </w:rPr>
  </w:style>
  <w:style w:type="paragraph" w:styleId="Heading7">
    <w:name w:val="heading 7"/>
    <w:basedOn w:val="Normal"/>
    <w:next w:val="Normal"/>
    <w:qFormat/>
    <w:rsid w:val="00FB0D2D"/>
    <w:pPr>
      <w:keepNext/>
      <w:spacing w:before="60" w:after="320"/>
      <w:outlineLvl w:val="6"/>
    </w:pPr>
    <w:rPr>
      <w:rFonts w:ascii="Arial Bold" w:hAnsi="Arial Bold"/>
      <w:b/>
      <w:i/>
      <w:sz w:val="26"/>
      <w:szCs w:val="26"/>
    </w:rPr>
  </w:style>
  <w:style w:type="paragraph" w:styleId="Heading8">
    <w:name w:val="heading 8"/>
    <w:basedOn w:val="Normal"/>
    <w:next w:val="Normal"/>
    <w:qFormat/>
    <w:rsid w:val="00FB0D2D"/>
    <w:pPr>
      <w:keepNext/>
      <w:spacing w:before="60"/>
      <w:outlineLvl w:val="7"/>
    </w:pPr>
    <w:rPr>
      <w:rFonts w:ascii="Arial Bold" w:hAnsi="Arial Bold"/>
      <w:b/>
      <w:i/>
    </w:rPr>
  </w:style>
  <w:style w:type="paragraph" w:styleId="Heading9">
    <w:name w:val="heading 9"/>
    <w:basedOn w:val="Normal"/>
    <w:next w:val="Normal"/>
    <w:qFormat/>
    <w:rsid w:val="00FB0D2D"/>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FB0D2D"/>
    <w:pPr>
      <w:spacing w:before="120" w:after="160"/>
      <w:jc w:val="center"/>
    </w:pPr>
    <w:rPr>
      <w:rFonts w:ascii="Arial" w:hAnsi="Arial"/>
      <w:b/>
      <w:sz w:val="28"/>
      <w:szCs w:val="28"/>
    </w:rPr>
  </w:style>
  <w:style w:type="paragraph" w:customStyle="1" w:styleId="CMHeading12">
    <w:name w:val="CMHeading12"/>
    <w:basedOn w:val="Normal"/>
    <w:next w:val="Normal"/>
    <w:rsid w:val="00FB0D2D"/>
    <w:rPr>
      <w:b/>
    </w:rPr>
  </w:style>
  <w:style w:type="paragraph" w:customStyle="1" w:styleId="CMHeading13">
    <w:name w:val="CMHeading13"/>
    <w:basedOn w:val="Normal"/>
    <w:rsid w:val="00FB0D2D"/>
    <w:rPr>
      <w:rFonts w:ascii="Arial Bold" w:hAnsi="Arial Bold"/>
      <w:b/>
      <w:sz w:val="26"/>
      <w:szCs w:val="26"/>
    </w:rPr>
  </w:style>
  <w:style w:type="paragraph" w:customStyle="1" w:styleId="CMIndexHeading12">
    <w:name w:val="CMIndexHeading12"/>
    <w:basedOn w:val="CMHeading12"/>
    <w:rsid w:val="00FB0D2D"/>
    <w:pPr>
      <w:tabs>
        <w:tab w:val="left" w:pos="1701"/>
      </w:tabs>
      <w:ind w:left="1701" w:hanging="1701"/>
    </w:pPr>
    <w:rPr>
      <w:szCs w:val="20"/>
    </w:rPr>
  </w:style>
  <w:style w:type="paragraph" w:customStyle="1" w:styleId="CMMHeading11">
    <w:name w:val="CMMHeading11"/>
    <w:basedOn w:val="Normal"/>
    <w:next w:val="Normal"/>
    <w:rsid w:val="00FB0D2D"/>
    <w:pPr>
      <w:spacing w:before="60"/>
    </w:pPr>
    <w:rPr>
      <w:rFonts w:ascii="Arial Bold" w:hAnsi="Arial Bold"/>
      <w:b/>
      <w:szCs w:val="22"/>
    </w:rPr>
  </w:style>
  <w:style w:type="paragraph" w:customStyle="1" w:styleId="CMMHeading12">
    <w:name w:val="CMMHeading12"/>
    <w:basedOn w:val="Normal"/>
    <w:next w:val="Normal"/>
    <w:rsid w:val="00FB0D2D"/>
    <w:pPr>
      <w:spacing w:before="60"/>
    </w:pPr>
    <w:rPr>
      <w:b/>
    </w:rPr>
  </w:style>
  <w:style w:type="paragraph" w:customStyle="1" w:styleId="CMOrdHeading13">
    <w:name w:val="CMOrdHeading13"/>
    <w:basedOn w:val="Normal"/>
    <w:next w:val="Normal"/>
    <w:rsid w:val="00FB0D2D"/>
    <w:pPr>
      <w:spacing w:before="60"/>
    </w:pPr>
    <w:rPr>
      <w:rFonts w:ascii="Arial Bold" w:hAnsi="Arial Bold"/>
      <w:b/>
      <w:sz w:val="26"/>
      <w:szCs w:val="26"/>
    </w:rPr>
  </w:style>
  <w:style w:type="paragraph" w:customStyle="1" w:styleId="CMRHeading11B8">
    <w:name w:val="CMRHeading11B8"/>
    <w:basedOn w:val="Normal"/>
    <w:next w:val="Normal"/>
    <w:rsid w:val="00FB0D2D"/>
    <w:pPr>
      <w:spacing w:before="160"/>
    </w:pPr>
    <w:rPr>
      <w:b/>
      <w:szCs w:val="20"/>
    </w:rPr>
  </w:style>
  <w:style w:type="paragraph" w:customStyle="1" w:styleId="CMRHeading11I">
    <w:name w:val="CMRHeading11I"/>
    <w:basedOn w:val="CMRHeading11B8"/>
    <w:rsid w:val="00FB0D2D"/>
    <w:pPr>
      <w:spacing w:before="0"/>
    </w:pPr>
    <w:rPr>
      <w:rFonts w:ascii="Arial Bold" w:hAnsi="Arial Bold"/>
      <w:i/>
      <w:szCs w:val="22"/>
    </w:rPr>
  </w:style>
  <w:style w:type="paragraph" w:customStyle="1" w:styleId="CMTextNoS">
    <w:name w:val="CMTextNoS"/>
    <w:basedOn w:val="Normal"/>
    <w:rsid w:val="00FB0D2D"/>
    <w:rPr>
      <w:szCs w:val="20"/>
    </w:rPr>
  </w:style>
  <w:style w:type="paragraph" w:customStyle="1" w:styleId="CMTextR">
    <w:name w:val="CMTextR"/>
    <w:basedOn w:val="Normal"/>
    <w:rsid w:val="00FB0D2D"/>
    <w:pPr>
      <w:jc w:val="right"/>
    </w:pPr>
    <w:rPr>
      <w:szCs w:val="20"/>
    </w:rPr>
  </w:style>
  <w:style w:type="paragraph" w:styleId="Date">
    <w:name w:val="Date"/>
    <w:basedOn w:val="Normal"/>
    <w:next w:val="Normal"/>
    <w:rsid w:val="00FB0D2D"/>
    <w:pPr>
      <w:spacing w:after="480"/>
    </w:pPr>
  </w:style>
  <w:style w:type="paragraph" w:customStyle="1" w:styleId="Dear">
    <w:name w:val="Dear"/>
    <w:next w:val="Normal"/>
    <w:rsid w:val="00FB0D2D"/>
    <w:pPr>
      <w:spacing w:before="320" w:after="160"/>
    </w:pPr>
    <w:rPr>
      <w:rFonts w:ascii="Arial" w:hAnsi="Arial"/>
      <w:sz w:val="22"/>
    </w:rPr>
  </w:style>
  <w:style w:type="paragraph" w:styleId="Footer">
    <w:name w:val="footer"/>
    <w:basedOn w:val="Normal"/>
    <w:next w:val="Normal"/>
    <w:rsid w:val="00FB0D2D"/>
    <w:pPr>
      <w:spacing w:before="60" w:after="120"/>
    </w:pPr>
    <w:rPr>
      <w:b/>
      <w:i/>
      <w:sz w:val="18"/>
    </w:rPr>
  </w:style>
  <w:style w:type="paragraph" w:customStyle="1" w:styleId="FooterEl">
    <w:name w:val="FooterEl"/>
    <w:basedOn w:val="Footer"/>
    <w:rsid w:val="00FB0D2D"/>
    <w:pPr>
      <w:spacing w:before="20" w:after="0"/>
      <w:jc w:val="center"/>
    </w:pPr>
    <w:rPr>
      <w:b w:val="0"/>
      <w:i w:val="0"/>
      <w:szCs w:val="22"/>
    </w:rPr>
  </w:style>
  <w:style w:type="paragraph" w:customStyle="1" w:styleId="FooterLMCC">
    <w:name w:val="FooterLMCC"/>
    <w:basedOn w:val="Footer"/>
    <w:next w:val="Footer"/>
    <w:rsid w:val="00FB0D2D"/>
    <w:pPr>
      <w:spacing w:before="0" w:after="0"/>
    </w:pPr>
    <w:rPr>
      <w:b w:val="0"/>
      <w:i w:val="0"/>
      <w:sz w:val="16"/>
      <w:szCs w:val="20"/>
    </w:rPr>
  </w:style>
  <w:style w:type="paragraph" w:customStyle="1" w:styleId="GMFooter">
    <w:name w:val="GMFooter"/>
    <w:basedOn w:val="Normal"/>
    <w:rsid w:val="00FB0D2D"/>
    <w:pPr>
      <w:spacing w:after="60"/>
    </w:pPr>
    <w:rPr>
      <w:rFonts w:ascii="Arial Bold" w:hAnsi="Arial Bold"/>
      <w:b/>
      <w:i/>
      <w:noProof/>
      <w:sz w:val="16"/>
      <w:szCs w:val="16"/>
    </w:rPr>
  </w:style>
  <w:style w:type="paragraph" w:styleId="Header">
    <w:name w:val="header"/>
    <w:rsid w:val="00FB0D2D"/>
    <w:pPr>
      <w:spacing w:after="160"/>
    </w:pPr>
    <w:rPr>
      <w:rFonts w:ascii="Arial" w:hAnsi="Arial"/>
      <w:sz w:val="22"/>
    </w:rPr>
  </w:style>
  <w:style w:type="paragraph" w:customStyle="1" w:styleId="HeadingMain">
    <w:name w:val="Heading Main"/>
    <w:next w:val="Normal"/>
    <w:rsid w:val="00FB0D2D"/>
    <w:pPr>
      <w:spacing w:before="120" w:after="160"/>
      <w:jc w:val="center"/>
    </w:pPr>
    <w:rPr>
      <w:rFonts w:ascii="Arial" w:hAnsi="Arial"/>
      <w:b/>
      <w:i/>
      <w:sz w:val="28"/>
    </w:rPr>
  </w:style>
  <w:style w:type="paragraph" w:customStyle="1" w:styleId="LMCCHeader">
    <w:name w:val="LMCCHeader"/>
    <w:basedOn w:val="Normal"/>
    <w:rsid w:val="00FB0D2D"/>
    <w:pPr>
      <w:spacing w:after="60"/>
    </w:pPr>
    <w:rPr>
      <w:sz w:val="20"/>
    </w:rPr>
  </w:style>
  <w:style w:type="paragraph" w:customStyle="1" w:styleId="NameA">
    <w:name w:val="NameA"/>
    <w:basedOn w:val="Normal"/>
    <w:rsid w:val="00A75E10"/>
    <w:pPr>
      <w:spacing w:after="0"/>
    </w:pPr>
  </w:style>
  <w:style w:type="paragraph" w:customStyle="1" w:styleId="NoHeading1">
    <w:name w:val="No Heading 1"/>
    <w:basedOn w:val="Heading1"/>
    <w:next w:val="Normal"/>
    <w:rsid w:val="00FB0D2D"/>
    <w:pPr>
      <w:numPr>
        <w:numId w:val="4"/>
      </w:numPr>
      <w:spacing w:before="120" w:after="240"/>
    </w:pPr>
  </w:style>
  <w:style w:type="paragraph" w:customStyle="1" w:styleId="NoHeading2">
    <w:name w:val="No Heading 2"/>
    <w:basedOn w:val="Heading2"/>
    <w:next w:val="Normal"/>
    <w:rsid w:val="00FB0D2D"/>
    <w:pPr>
      <w:numPr>
        <w:ilvl w:val="1"/>
        <w:numId w:val="4"/>
      </w:numPr>
    </w:pPr>
    <w:rPr>
      <w:szCs w:val="20"/>
    </w:rPr>
  </w:style>
  <w:style w:type="paragraph" w:customStyle="1" w:styleId="NoHeading3">
    <w:name w:val="No Heading 3"/>
    <w:basedOn w:val="Heading3"/>
    <w:next w:val="Normal"/>
    <w:rsid w:val="00FB0D2D"/>
    <w:pPr>
      <w:numPr>
        <w:ilvl w:val="2"/>
        <w:numId w:val="4"/>
      </w:numPr>
    </w:pPr>
  </w:style>
  <w:style w:type="paragraph" w:customStyle="1" w:styleId="NoHeading4">
    <w:name w:val="No Heading 4"/>
    <w:basedOn w:val="Heading4"/>
    <w:next w:val="Normal"/>
    <w:rsid w:val="00FB0D2D"/>
    <w:pPr>
      <w:numPr>
        <w:ilvl w:val="3"/>
        <w:numId w:val="4"/>
      </w:numPr>
    </w:pPr>
    <w:rPr>
      <w:szCs w:val="20"/>
    </w:rPr>
  </w:style>
  <w:style w:type="paragraph" w:styleId="NormalIndent">
    <w:name w:val="Normal Indent"/>
    <w:rsid w:val="00FB0D2D"/>
    <w:pPr>
      <w:spacing w:after="160"/>
      <w:ind w:left="567"/>
    </w:pPr>
    <w:rPr>
      <w:rFonts w:ascii="Arial" w:hAnsi="Arial"/>
      <w:sz w:val="22"/>
    </w:rPr>
  </w:style>
  <w:style w:type="paragraph" w:customStyle="1" w:styleId="NormalItalic">
    <w:name w:val="Normal Italic"/>
    <w:basedOn w:val="Normal"/>
    <w:next w:val="Normal"/>
    <w:rsid w:val="00FB0D2D"/>
    <w:rPr>
      <w:i/>
      <w:szCs w:val="22"/>
    </w:rPr>
  </w:style>
  <w:style w:type="paragraph" w:customStyle="1" w:styleId="Pathway10">
    <w:name w:val="Pathway10"/>
    <w:basedOn w:val="Normal"/>
    <w:rsid w:val="00FB0D2D"/>
    <w:pPr>
      <w:spacing w:after="60"/>
    </w:pPr>
    <w:rPr>
      <w:rFonts w:cs="Arial"/>
      <w:sz w:val="20"/>
      <w:szCs w:val="20"/>
    </w:rPr>
  </w:style>
  <w:style w:type="paragraph" w:customStyle="1" w:styleId="Pathway10B">
    <w:name w:val="Pathway10B"/>
    <w:basedOn w:val="Pathway10"/>
    <w:rsid w:val="00FB0D2D"/>
    <w:rPr>
      <w:b/>
    </w:rPr>
  </w:style>
  <w:style w:type="paragraph" w:customStyle="1" w:styleId="PathwayB">
    <w:name w:val="PathwayB"/>
    <w:basedOn w:val="Normal"/>
    <w:rsid w:val="00FB0D2D"/>
    <w:rPr>
      <w:rFonts w:cs="Arial"/>
      <w:b/>
      <w:szCs w:val="22"/>
    </w:rPr>
  </w:style>
  <w:style w:type="paragraph" w:customStyle="1" w:styleId="PathwayConda">
    <w:name w:val="PathwayConda"/>
    <w:basedOn w:val="Normal"/>
    <w:rsid w:val="00FB0D2D"/>
    <w:pPr>
      <w:numPr>
        <w:ilvl w:val="1"/>
        <w:numId w:val="5"/>
      </w:numPr>
    </w:pPr>
    <w:rPr>
      <w:rFonts w:ascii="Arial Bold" w:hAnsi="Arial Bold"/>
      <w:b/>
      <w:szCs w:val="22"/>
    </w:rPr>
  </w:style>
  <w:style w:type="paragraph" w:customStyle="1" w:styleId="PathwayCondNo">
    <w:name w:val="PathwayCondNo"/>
    <w:basedOn w:val="Normal"/>
    <w:next w:val="Normal"/>
    <w:rsid w:val="00FB0D2D"/>
    <w:pPr>
      <w:numPr>
        <w:numId w:val="6"/>
      </w:numPr>
    </w:pPr>
    <w:rPr>
      <w:rFonts w:cs="Arial"/>
      <w:b/>
      <w:szCs w:val="22"/>
    </w:rPr>
  </w:style>
  <w:style w:type="paragraph" w:customStyle="1" w:styleId="PathwayCondNo1">
    <w:name w:val="PathwayCondNo1"/>
    <w:basedOn w:val="PathwayCondNo"/>
    <w:next w:val="Normal"/>
    <w:rsid w:val="00FB0D2D"/>
    <w:pPr>
      <w:numPr>
        <w:numId w:val="7"/>
      </w:numPr>
    </w:pPr>
    <w:rPr>
      <w:b w:val="0"/>
    </w:rPr>
  </w:style>
  <w:style w:type="paragraph" w:customStyle="1" w:styleId="PathwayH1">
    <w:name w:val="PathwayH1"/>
    <w:basedOn w:val="Normal"/>
    <w:next w:val="Normal"/>
    <w:rsid w:val="00FB0D2D"/>
    <w:pPr>
      <w:spacing w:before="120"/>
      <w:jc w:val="center"/>
    </w:pPr>
    <w:rPr>
      <w:rFonts w:cs="Arial"/>
      <w:b/>
      <w:szCs w:val="20"/>
    </w:rPr>
  </w:style>
  <w:style w:type="paragraph" w:customStyle="1" w:styleId="PathwayH2">
    <w:name w:val="PathwayH2"/>
    <w:basedOn w:val="Normal"/>
    <w:next w:val="Normal"/>
    <w:rsid w:val="00FB0D2D"/>
    <w:pPr>
      <w:spacing w:before="60" w:after="120"/>
      <w:jc w:val="center"/>
    </w:pPr>
    <w:rPr>
      <w:rFonts w:cs="Arial"/>
      <w:b/>
      <w:szCs w:val="20"/>
    </w:rPr>
  </w:style>
  <w:style w:type="paragraph" w:customStyle="1" w:styleId="PathwayH3">
    <w:name w:val="PathwayH3"/>
    <w:basedOn w:val="Normal"/>
    <w:next w:val="Normal"/>
    <w:rsid w:val="00FB0D2D"/>
    <w:pPr>
      <w:spacing w:before="60" w:after="240"/>
    </w:pPr>
    <w:rPr>
      <w:rFonts w:cs="Arial"/>
      <w:b/>
      <w:sz w:val="24"/>
    </w:rPr>
  </w:style>
  <w:style w:type="paragraph" w:customStyle="1" w:styleId="PathwayHeadingC">
    <w:name w:val="PathwayHeadingC"/>
    <w:basedOn w:val="Normal"/>
    <w:next w:val="Normal"/>
    <w:rsid w:val="00FB0D2D"/>
    <w:pPr>
      <w:spacing w:after="60"/>
      <w:jc w:val="center"/>
    </w:pPr>
    <w:rPr>
      <w:rFonts w:cs="Arial"/>
      <w:b/>
      <w:sz w:val="32"/>
      <w:szCs w:val="32"/>
    </w:rPr>
  </w:style>
  <w:style w:type="paragraph" w:customStyle="1" w:styleId="PathwaySH1">
    <w:name w:val="PathwaySH1"/>
    <w:basedOn w:val="Normal"/>
    <w:next w:val="Normal"/>
    <w:rsid w:val="00FB0D2D"/>
    <w:pPr>
      <w:spacing w:before="240" w:after="60"/>
    </w:pPr>
    <w:rPr>
      <w:rFonts w:cs="Arial"/>
      <w:b/>
      <w:szCs w:val="22"/>
    </w:rPr>
  </w:style>
  <w:style w:type="paragraph" w:customStyle="1" w:styleId="PathwaySH2">
    <w:name w:val="PathwaySH2"/>
    <w:basedOn w:val="Normal"/>
    <w:next w:val="Normal"/>
    <w:rsid w:val="00FB0D2D"/>
    <w:pPr>
      <w:spacing w:after="240"/>
    </w:pPr>
    <w:rPr>
      <w:rFonts w:cs="Arial"/>
      <w:b/>
      <w:szCs w:val="22"/>
    </w:rPr>
  </w:style>
  <w:style w:type="paragraph" w:customStyle="1" w:styleId="PathwaySH3">
    <w:name w:val="PathwaySH3"/>
    <w:basedOn w:val="Normal"/>
    <w:next w:val="Normal"/>
    <w:rsid w:val="00FB0D2D"/>
    <w:pPr>
      <w:spacing w:before="60" w:after="60"/>
    </w:pPr>
    <w:rPr>
      <w:rFonts w:cs="Arial"/>
      <w:b/>
      <w:szCs w:val="22"/>
    </w:rPr>
  </w:style>
  <w:style w:type="paragraph" w:customStyle="1" w:styleId="PathwayZonea">
    <w:name w:val="PathwayZonea"/>
    <w:basedOn w:val="Normal"/>
    <w:rsid w:val="00FB0D2D"/>
    <w:pPr>
      <w:numPr>
        <w:numId w:val="8"/>
      </w:numPr>
    </w:pPr>
    <w:rPr>
      <w:rFonts w:cs="Arial"/>
      <w:szCs w:val="22"/>
    </w:rPr>
  </w:style>
  <w:style w:type="paragraph" w:customStyle="1" w:styleId="Re">
    <w:name w:val="Re"/>
    <w:next w:val="Normal"/>
    <w:rsid w:val="00FB0D2D"/>
    <w:pPr>
      <w:spacing w:before="320" w:after="320"/>
    </w:pPr>
    <w:rPr>
      <w:rFonts w:ascii="Arial" w:hAnsi="Arial"/>
      <w:b/>
      <w:sz w:val="22"/>
      <w:szCs w:val="22"/>
    </w:rPr>
  </w:style>
  <w:style w:type="paragraph" w:customStyle="1" w:styleId="Report1">
    <w:name w:val="Report 1"/>
    <w:basedOn w:val="Normal"/>
    <w:rsid w:val="00FB0D2D"/>
    <w:pPr>
      <w:numPr>
        <w:numId w:val="9"/>
      </w:numPr>
      <w:spacing w:after="120"/>
    </w:pPr>
  </w:style>
  <w:style w:type="paragraph" w:customStyle="1" w:styleId="ReportA">
    <w:name w:val="Report A"/>
    <w:basedOn w:val="Normal"/>
    <w:rsid w:val="00FB0D2D"/>
    <w:pPr>
      <w:numPr>
        <w:numId w:val="10"/>
      </w:numPr>
      <w:spacing w:after="120"/>
    </w:pPr>
  </w:style>
  <w:style w:type="paragraph" w:customStyle="1" w:styleId="ReportHeading">
    <w:name w:val="Report Heading"/>
    <w:basedOn w:val="Normal"/>
    <w:next w:val="Normal"/>
    <w:rsid w:val="00FB0D2D"/>
    <w:pPr>
      <w:spacing w:before="160"/>
    </w:pPr>
    <w:rPr>
      <w:b/>
      <w:szCs w:val="22"/>
    </w:rPr>
  </w:style>
  <w:style w:type="paragraph" w:customStyle="1" w:styleId="ReportHeading1">
    <w:name w:val="Report Heading 1"/>
    <w:basedOn w:val="Normal"/>
    <w:next w:val="Normal"/>
    <w:rsid w:val="00FB0D2D"/>
    <w:pPr>
      <w:numPr>
        <w:numId w:val="11"/>
      </w:numPr>
      <w:spacing w:after="120"/>
    </w:pPr>
  </w:style>
  <w:style w:type="paragraph" w:customStyle="1" w:styleId="ReportHeadingA">
    <w:name w:val="Report Heading A"/>
    <w:basedOn w:val="Normal"/>
    <w:next w:val="Normal"/>
    <w:rsid w:val="00FB0D2D"/>
    <w:pPr>
      <w:numPr>
        <w:numId w:val="12"/>
      </w:numPr>
      <w:spacing w:after="120"/>
    </w:pPr>
  </w:style>
  <w:style w:type="paragraph" w:customStyle="1" w:styleId="ReportList">
    <w:name w:val="Report List"/>
    <w:basedOn w:val="Normal"/>
    <w:rsid w:val="00FB0D2D"/>
    <w:pPr>
      <w:spacing w:after="120"/>
    </w:pPr>
  </w:style>
  <w:style w:type="paragraph" w:styleId="Signature">
    <w:name w:val="Signature"/>
    <w:next w:val="Normal"/>
    <w:rsid w:val="00FB0D2D"/>
    <w:pPr>
      <w:spacing w:before="1000"/>
    </w:pPr>
    <w:rPr>
      <w:rFonts w:ascii="Arial" w:hAnsi="Arial"/>
      <w:noProof/>
      <w:sz w:val="22"/>
    </w:rPr>
  </w:style>
  <w:style w:type="paragraph" w:customStyle="1" w:styleId="SignatureB">
    <w:name w:val="SignatureB"/>
    <w:basedOn w:val="Signature"/>
    <w:next w:val="Normal"/>
    <w:rsid w:val="00FB0D2D"/>
    <w:pPr>
      <w:spacing w:before="0"/>
    </w:pPr>
    <w:rPr>
      <w:b/>
      <w:bCs/>
    </w:rPr>
  </w:style>
  <w:style w:type="paragraph" w:customStyle="1" w:styleId="TenderText">
    <w:name w:val="Tender Text"/>
    <w:basedOn w:val="Normal"/>
    <w:rsid w:val="00FB0D2D"/>
    <w:pPr>
      <w:tabs>
        <w:tab w:val="left" w:pos="426"/>
      </w:tabs>
      <w:spacing w:after="60"/>
      <w:jc w:val="both"/>
    </w:pPr>
    <w:rPr>
      <w:rFonts w:ascii="Tahoma" w:hAnsi="Tahoma"/>
      <w:sz w:val="18"/>
      <w:szCs w:val="20"/>
    </w:rPr>
  </w:style>
  <w:style w:type="paragraph" w:styleId="TOAHeading">
    <w:name w:val="toa heading"/>
    <w:basedOn w:val="Normal"/>
    <w:next w:val="Normal"/>
    <w:semiHidden/>
    <w:rsid w:val="00FB0D2D"/>
    <w:rPr>
      <w:b/>
      <w:sz w:val="24"/>
    </w:rPr>
  </w:style>
  <w:style w:type="paragraph" w:styleId="TOC2">
    <w:name w:val="toc 2"/>
    <w:basedOn w:val="Normal"/>
    <w:next w:val="Normal"/>
    <w:semiHidden/>
    <w:rsid w:val="00FB0D2D"/>
    <w:pPr>
      <w:tabs>
        <w:tab w:val="right" w:leader="dot" w:pos="8778"/>
      </w:tabs>
      <w:spacing w:after="0"/>
      <w:ind w:left="1304" w:hanging="1304"/>
    </w:pPr>
    <w:rPr>
      <w:sz w:val="20"/>
      <w:szCs w:val="20"/>
    </w:rPr>
  </w:style>
  <w:style w:type="paragraph" w:customStyle="1" w:styleId="NormalNoSpaceAfter">
    <w:name w:val="NormalNoSpaceAfter"/>
    <w:basedOn w:val="Normal"/>
    <w:rsid w:val="00A75E10"/>
    <w:pPr>
      <w:spacing w:after="0"/>
    </w:pPr>
  </w:style>
  <w:style w:type="character" w:styleId="PageNumber">
    <w:name w:val="page number"/>
    <w:basedOn w:val="DefaultParagraphFont"/>
    <w:rsid w:val="004D254D"/>
  </w:style>
  <w:style w:type="paragraph" w:customStyle="1" w:styleId="ReportHelpText">
    <w:name w:val="ReportHelpText"/>
    <w:basedOn w:val="Normal"/>
    <w:next w:val="Normal"/>
    <w:rsid w:val="004D254D"/>
    <w:rPr>
      <w:i/>
      <w:color w:val="0000FF"/>
      <w:sz w:val="20"/>
    </w:rPr>
  </w:style>
  <w:style w:type="paragraph" w:styleId="CommentText">
    <w:name w:val="annotation text"/>
    <w:basedOn w:val="Normal"/>
    <w:link w:val="CommentTextChar"/>
    <w:rsid w:val="00765FA9"/>
    <w:rPr>
      <w:sz w:val="20"/>
    </w:rPr>
  </w:style>
  <w:style w:type="character" w:customStyle="1" w:styleId="CommentTextChar">
    <w:name w:val="Comment Text Char"/>
    <w:basedOn w:val="DefaultParagraphFont"/>
    <w:link w:val="CommentText"/>
    <w:rsid w:val="00765FA9"/>
    <w:rPr>
      <w:rFonts w:ascii="Arial" w:hAnsi="Arial"/>
      <w:szCs w:val="24"/>
    </w:rPr>
  </w:style>
  <w:style w:type="paragraph" w:customStyle="1" w:styleId="CMHelpText">
    <w:name w:val="CMHelpText"/>
    <w:basedOn w:val="Normal"/>
    <w:next w:val="Normal"/>
    <w:rsid w:val="00765FA9"/>
    <w:pPr>
      <w:spacing w:after="80"/>
    </w:pPr>
    <w:rPr>
      <w:color w:val="0000FF"/>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4012">
      <w:bodyDiv w:val="1"/>
      <w:marLeft w:val="0"/>
      <w:marRight w:val="0"/>
      <w:marTop w:val="0"/>
      <w:marBottom w:val="0"/>
      <w:divBdr>
        <w:top w:val="none" w:sz="0" w:space="0" w:color="auto"/>
        <w:left w:val="none" w:sz="0" w:space="0" w:color="auto"/>
        <w:bottom w:val="none" w:sz="0" w:space="0" w:color="auto"/>
        <w:right w:val="none" w:sz="0" w:space="0" w:color="auto"/>
      </w:divBdr>
    </w:div>
    <w:div w:id="18640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InfoCouncil_Reports.dot</Template>
  <TotalTime>0</TotalTime>
  <Pages>3</Pages>
  <Words>1568</Words>
  <Characters>7060</Characters>
  <Application>Microsoft Office Word</Application>
  <DocSecurity>0</DocSecurity>
  <Lines>3530</Lines>
  <Paragraphs>862</Paragraphs>
  <ScaleCrop>false</ScaleCrop>
  <HeadingPairs>
    <vt:vector size="2" baseType="variant">
      <vt:variant>
        <vt:lpstr>Title</vt:lpstr>
      </vt:variant>
      <vt:variant>
        <vt:i4>1</vt:i4>
      </vt:variant>
    </vt:vector>
  </HeadingPairs>
  <TitlesOfParts>
    <vt:vector size="1" baseType="lpstr">
      <vt:lpstr>Ordinary Council Meeting - 22 August 2016</vt:lpstr>
    </vt:vector>
  </TitlesOfParts>
  <Company>Lake Macquarie</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Council Meeting - 22 August 2016</dc:title>
  <dc:subject>Adoption of Draft Amendments to Lake Macquarie LEP 2014 and DCP 2014 - Appletree Grove Estate, West Wallsend</dc:subject>
  <dc:creator>Andrew Donald</dc:creator>
  <cp:keywords>Adoption of Draft Amendments to Lake Macquarie LEP 2014 and DCP 2014 - Appletree Grove Estate, West Wallsend D07957188</cp:keywords>
  <dc:description/>
  <cp:lastModifiedBy>ajlamb</cp:lastModifiedBy>
  <cp:revision>4</cp:revision>
  <dcterms:created xsi:type="dcterms:W3CDTF">2016-08-02T02:56:00Z</dcterms:created>
  <dcterms:modified xsi:type="dcterms:W3CDTF">2016-08-16T03:17:00Z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isallowedAttachmentTypes">
    <vt:lpwstr>.vmbx</vt:lpwstr>
  </property>
  <property fmtid="{D5CDD505-2E9C-101B-9397-08002B2CF9AE}" pid="12" name="AttachmentsIncludeInAgendaText">
    <vt:lpwstr>Include only in appendix document (Exclude from Agenda) </vt:lpwstr>
  </property>
  <property fmtid="{D5CDD505-2E9C-101B-9397-08002B2CF9AE}" pid="13" name="DocumentChanged">
    <vt:lpwstr>0</vt:lpwstr>
  </property>
  <property fmtid="{D5CDD505-2E9C-101B-9397-08002B2CF9AE}" pid="14" name="DoNotCheckIn">
    <vt:lpwstr>0</vt:lpwstr>
  </property>
  <property fmtid="{D5CDD505-2E9C-101B-9397-08002B2CF9AE}" pid="15" name="PreventEDMSFormFromDisplaying">
    <vt:lpwstr>0</vt:lpwstr>
  </property>
  <property fmtid="{D5CDD505-2E9C-101B-9397-08002B2CF9AE}" pid="16" name="UpdateDatabase">
    <vt:lpwstr>0</vt:lpwstr>
  </property>
  <property fmtid="{D5CDD505-2E9C-101B-9397-08002B2CF9AE}" pid="17" name="OrigRecommendationLength">
    <vt:lpwstr>0</vt:lpwstr>
  </property>
  <property fmtid="{D5CDD505-2E9C-101B-9397-08002B2CF9AE}" pid="18" name="ConfidentialType">
    <vt:lpwstr>P</vt:lpwstr>
  </property>
  <property fmtid="{D5CDD505-2E9C-101B-9397-08002B2CF9AE}" pid="19" name="ConfidentialText">
    <vt:lpwstr/>
  </property>
  <property fmtid="{D5CDD505-2E9C-101B-9397-08002B2CF9AE}" pid="20" name="SequenceNumber">
    <vt:lpwstr>2</vt:lpwstr>
  </property>
  <property fmtid="{D5CDD505-2E9C-101B-9397-08002B2CF9AE}" pid="21" name="MasterSequenceNumber">
    <vt:lpwstr>8</vt:lpwstr>
  </property>
  <property fmtid="{D5CDD505-2E9C-101B-9397-08002B2CF9AE}" pid="22" name="FileName">
    <vt:lpwstr>SP22082016SR_2.DOCX</vt:lpwstr>
  </property>
  <property fmtid="{D5CDD505-2E9C-101B-9397-08002B2CF9AE}" pid="23" name="ItemNumberMasked">
    <vt:lpwstr>16SP062</vt:lpwstr>
  </property>
  <property fmtid="{D5CDD505-2E9C-101B-9397-08002B2CF9AE}" pid="24" name="ItemNumber">
    <vt:lpwstr>62</vt:lpwstr>
  </property>
  <property fmtid="{D5CDD505-2E9C-101B-9397-08002B2CF9AE}" pid="25" name="FileRevisionNotRetained">
    <vt:lpwstr>0</vt:lpwstr>
  </property>
  <property fmtid="{D5CDD505-2E9C-101B-9397-08002B2CF9AE}" pid="26" name="FirstTime">
    <vt:lpwstr>No</vt:lpwstr>
  </property>
  <property fmtid="{D5CDD505-2E9C-101B-9397-08002B2CF9AE}" pid="27" name="NewDoc">
    <vt:lpwstr/>
  </property>
  <property fmtid="{D5CDD505-2E9C-101B-9397-08002B2CF9AE}" pid="28" name="CommitteeID">
    <vt:lpwstr>1</vt:lpwstr>
  </property>
  <property fmtid="{D5CDD505-2E9C-101B-9397-08002B2CF9AE}" pid="29" name="Committee">
    <vt:lpwstr>Ordinary Council Meeting</vt:lpwstr>
  </property>
  <property fmtid="{D5CDD505-2E9C-101B-9397-08002B2CF9AE}" pid="30" name="CommitteeName">
    <vt:lpwstr>Ordinary Council Meeting</vt:lpwstr>
  </property>
  <property fmtid="{D5CDD505-2E9C-101B-9397-08002B2CF9AE}" pid="31" name="CommitteeAbbreviation">
    <vt:lpwstr>SP</vt:lpwstr>
  </property>
  <property fmtid="{D5CDD505-2E9C-101B-9397-08002B2CF9AE}" pid="32" name="CommitteeEmailAddress">
    <vt:lpwstr/>
  </property>
  <property fmtid="{D5CDD505-2E9C-101B-9397-08002B2CF9AE}" pid="33" name="CommitteeQuorum">
    <vt:lpwstr/>
  </property>
  <property fmtid="{D5CDD505-2E9C-101B-9397-08002B2CF9AE}" pid="34" name="CommitteeReportId">
    <vt:lpwstr>0</vt:lpwstr>
  </property>
  <property fmtid="{D5CDD505-2E9C-101B-9397-08002B2CF9AE}" pid="35" name="DateMeeting">
    <vt:lpwstr>22 August 2016</vt:lpwstr>
  </property>
  <property fmtid="{D5CDD505-2E9C-101B-9397-08002B2CF9AE}" pid="36" name="DateMeetingDisplay">
    <vt:lpwstr>22 August 2016</vt:lpwstr>
  </property>
  <property fmtid="{D5CDD505-2E9C-101B-9397-08002B2CF9AE}" pid="37" name="DateMeetingId">
    <vt:lpwstr>3482</vt:lpwstr>
  </property>
  <property fmtid="{D5CDD505-2E9C-101B-9397-08002B2CF9AE}" pid="38" name="SpecialFlag">
    <vt:lpwstr>False</vt:lpwstr>
  </property>
  <property fmtid="{D5CDD505-2E9C-101B-9397-08002B2CF9AE}" pid="39" name="DivisionID">
    <vt:lpwstr>2</vt:lpwstr>
  </property>
  <property fmtid="{D5CDD505-2E9C-101B-9397-08002B2CF9AE}" pid="40" name="DivisionHeadName">
    <vt:lpwstr>Tony Farrell</vt:lpwstr>
  </property>
  <property fmtid="{D5CDD505-2E9C-101B-9397-08002B2CF9AE}" pid="41" name="DivisionName">
    <vt:lpwstr>City Strategy</vt:lpwstr>
  </property>
  <property fmtid="{D5CDD505-2E9C-101B-9397-08002B2CF9AE}" pid="42" name="Date">
    <vt:lpwstr>18/07/2016</vt:lpwstr>
  </property>
  <property fmtid="{D5CDD505-2E9C-101B-9397-08002B2CF9AE}" pid="43" name="DateModified">
    <vt:lpwstr>2/08/2016</vt:lpwstr>
  </property>
  <property fmtid="{D5CDD505-2E9C-101B-9397-08002B2CF9AE}" pid="44" name="AgendaItemAbbreviation">
    <vt:lpwstr>SR</vt:lpwstr>
  </property>
  <property fmtid="{D5CDD505-2E9C-101B-9397-08002B2CF9AE}" pid="45" name="AgendaItemsID">
    <vt:lpwstr>1</vt:lpwstr>
  </property>
  <property fmtid="{D5CDD505-2E9C-101B-9397-08002B2CF9AE}" pid="46" name="AgendaItem">
    <vt:lpwstr>Standard Report</vt:lpwstr>
  </property>
  <property fmtid="{D5CDD505-2E9C-101B-9397-08002B2CF9AE}" pid="47" name="AgendaSectionsID">
    <vt:lpwstr>6</vt:lpwstr>
  </property>
  <property fmtid="{D5CDD505-2E9C-101B-9397-08002B2CF9AE}" pid="48" name="AgendaSection">
    <vt:lpwstr>Director of City Strategy</vt:lpwstr>
  </property>
  <property fmtid="{D5CDD505-2E9C-101B-9397-08002B2CF9AE}" pid="49" name="ActualAgendaSectionsId">
    <vt:lpwstr>6</vt:lpwstr>
  </property>
  <property fmtid="{D5CDD505-2E9C-101B-9397-08002B2CF9AE}" pid="50" name="ActualAgendaSection">
    <vt:lpwstr>Director of City Strategy</vt:lpwstr>
  </property>
  <property fmtid="{D5CDD505-2E9C-101B-9397-08002B2CF9AE}" pid="51" name="Year">
    <vt:lpwstr>2016</vt:lpwstr>
  </property>
  <property fmtid="{D5CDD505-2E9C-101B-9397-08002B2CF9AE}" pid="52" name="ReassignFileName">
    <vt:lpwstr>False</vt:lpwstr>
  </property>
  <property fmtid="{D5CDD505-2E9C-101B-9397-08002B2CF9AE}" pid="53" name="ItemNumberMaskIdentifier">
    <vt:lpwstr/>
  </property>
  <property fmtid="{D5CDD505-2E9C-101B-9397-08002B2CF9AE}" pid="54" name="Subject">
    <vt:lpwstr>Adoption of Draft Amendments to Lake Macquarie LEP 2014 and DCP 2014 - Appletree Grove Estate, West Wallsend</vt:lpwstr>
  </property>
  <property fmtid="{D5CDD505-2E9C-101B-9397-08002B2CF9AE}" pid="55" name="SubjectWithSoftReturns">
    <vt:lpwstr>Adoption of Draft Amendments to Lake Macquarie LEP 2014 and DCP 2014 - Appletree Grove Estate, West Wallsend</vt:lpwstr>
  </property>
  <property fmtid="{D5CDD505-2E9C-101B-9397-08002B2CF9AE}" pid="56" name="FileNumber">
    <vt:lpwstr>D07957188</vt:lpwstr>
  </property>
  <property fmtid="{D5CDD505-2E9C-101B-9397-08002B2CF9AE}" pid="57" name="EDRMSDestinationFolderId">
    <vt:lpwstr/>
  </property>
  <property fmtid="{D5CDD505-2E9C-101B-9397-08002B2CF9AE}" pid="58" name="ReportNumber">
    <vt:lpwstr>8</vt:lpwstr>
  </property>
  <property fmtid="{D5CDD505-2E9C-101B-9397-08002B2CF9AE}" pid="59" name="ReportTo">
    <vt:lpwstr>General Manager</vt:lpwstr>
  </property>
  <property fmtid="{D5CDD505-2E9C-101B-9397-08002B2CF9AE}" pid="60" name="ReportFrom">
    <vt:lpwstr>Manager - Integrated Planning</vt:lpwstr>
  </property>
  <property fmtid="{D5CDD505-2E9C-101B-9397-08002B2CF9AE}" pid="61" name="Supplementary">
    <vt:lpwstr>0</vt:lpwstr>
  </property>
  <property fmtid="{D5CDD505-2E9C-101B-9397-08002B2CF9AE}" pid="62" name="Title">
    <vt:lpwstr>General Manager - 22 00 2016</vt:lpwstr>
  </property>
  <property fmtid="{D5CDD505-2E9C-101B-9397-08002B2CF9AE}" pid="63" name="EDMSContainerID">
    <vt:lpwstr>RZ/1/2015</vt:lpwstr>
  </property>
  <property fmtid="{D5CDD505-2E9C-101B-9397-08002B2CF9AE}" pid="64" name="Utility">
    <vt:lpwstr/>
  </property>
  <property fmtid="{D5CDD505-2E9C-101B-9397-08002B2CF9AE}" pid="65" name="UtilityCheckbox">
    <vt:lpwstr>0</vt:lpwstr>
  </property>
  <property fmtid="{D5CDD505-2E9C-101B-9397-08002B2CF9AE}" pid="66" name="UtilityCheckbox2">
    <vt:lpwstr>0</vt:lpwstr>
  </property>
  <property fmtid="{D5CDD505-2E9C-101B-9397-08002B2CF9AE}" pid="67" name="RefCommittee">
    <vt:lpwstr/>
  </property>
  <property fmtid="{D5CDD505-2E9C-101B-9397-08002B2CF9AE}" pid="68" name="RefCommitteeID">
    <vt:lpwstr>0</vt:lpwstr>
  </property>
  <property fmtid="{D5CDD505-2E9C-101B-9397-08002B2CF9AE}" pid="69" name="RefDateMeeting">
    <vt:lpwstr/>
  </property>
  <property fmtid="{D5CDD505-2E9C-101B-9397-08002B2CF9AE}" pid="70" name="RefCommitteeDateID">
    <vt:lpwstr>0</vt:lpwstr>
  </property>
  <property fmtid="{D5CDD505-2E9C-101B-9397-08002B2CF9AE}" pid="71" name="RefSpecialFlag">
    <vt:lpwstr>False</vt:lpwstr>
  </property>
  <property fmtid="{D5CDD505-2E9C-101B-9397-08002B2CF9AE}" pid="72" name="RefCommitteeMinutesDocument">
    <vt:lpwstr/>
  </property>
  <property fmtid="{D5CDD505-2E9C-101B-9397-08002B2CF9AE}" pid="73" name="Purpose">
    <vt:lpwstr>To</vt:lpwstr>
  </property>
  <property fmtid="{D5CDD505-2E9C-101B-9397-08002B2CF9AE}" pid="74" name="PurposeWithSoftReturns">
    <vt:lpwstr>To</vt:lpwstr>
  </property>
  <property fmtid="{D5CDD505-2E9C-101B-9397-08002B2CF9AE}" pid="75" name="ApproversArray">
    <vt:lpwstr>1336þ1335þ1350þ</vt:lpwstr>
  </property>
  <property fmtid="{D5CDD505-2E9C-101B-9397-08002B2CF9AE}" pid="76" name="Officers">
    <vt:lpwstr>Sharon Pope; Louise Sasse; Wes Hain</vt:lpwstr>
  </property>
  <property fmtid="{D5CDD505-2E9C-101B-9397-08002B2CF9AE}" pid="77" name="OfficersArray">
    <vt:lpwstr>Sharon PopeýIntegrated PlanningþLouise SasseýIntegrated PlanningþWes HainýIntegrated Planningþ</vt:lpwstr>
  </property>
  <property fmtid="{D5CDD505-2E9C-101B-9397-08002B2CF9AE}" pid="78" name="CurrentReferencesArray">
    <vt:lpwstr/>
  </property>
  <property fmtid="{D5CDD505-2E9C-101B-9397-08002B2CF9AE}" pid="79" name="MasterProgramId">
    <vt:lpwstr>0</vt:lpwstr>
  </property>
  <property fmtid="{D5CDD505-2E9C-101B-9397-08002B2CF9AE}" pid="80" name="MasterProgramName">
    <vt:lpwstr/>
  </property>
  <property fmtid="{D5CDD505-2E9C-101B-9397-08002B2CF9AE}" pid="81" name="MasterProgramItemsArray">
    <vt:lpwstr/>
  </property>
  <property fmtid="{D5CDD505-2E9C-101B-9397-08002B2CF9AE}" pid="82" name="PresentationsArray">
    <vt:lpwstr/>
  </property>
  <property fmtid="{D5CDD505-2E9C-101B-9397-08002B2CF9AE}" pid="83" name="OldPresentationsArray">
    <vt:lpwstr/>
  </property>
  <property fmtid="{D5CDD505-2E9C-101B-9397-08002B2CF9AE}" pid="84" name="PresentationsChanged">
    <vt:lpwstr>0</vt:lpwstr>
  </property>
  <property fmtid="{D5CDD505-2E9C-101B-9397-08002B2CF9AE}" pid="85" name="PresentationsRequired">
    <vt:lpwstr>0</vt:lpwstr>
  </property>
  <property fmtid="{D5CDD505-2E9C-101B-9397-08002B2CF9AE}" pid="86" name="PreviousItemsArray">
    <vt:lpwstr/>
  </property>
  <property fmtid="{D5CDD505-2E9C-101B-9397-08002B2CF9AE}" pid="87" name="PreviousItemsChanged">
    <vt:lpwstr>0</vt:lpwstr>
  </property>
  <property fmtid="{D5CDD505-2E9C-101B-9397-08002B2CF9AE}" pid="88" name="OldChairmansCommitteeArray">
    <vt:lpwstr/>
  </property>
  <property fmtid="{D5CDD505-2E9C-101B-9397-08002B2CF9AE}" pid="89" name="ChairmansCommitteeArray">
    <vt:lpwstr/>
  </property>
  <property fmtid="{D5CDD505-2E9C-101B-9397-08002B2CF9AE}" pid="90" name="RequestorsArray">
    <vt:lpwstr/>
  </property>
  <property fmtid="{D5CDD505-2E9C-101B-9397-08002B2CF9AE}" pid="91" name="Requestors">
    <vt:lpwstr/>
  </property>
  <property fmtid="{D5CDD505-2E9C-101B-9397-08002B2CF9AE}" pid="92" name="Requestors2Array">
    <vt:lpwstr/>
  </property>
  <property fmtid="{D5CDD505-2E9C-101B-9397-08002B2CF9AE}" pid="93" name="ReportName">
    <vt:lpwstr>Special Report of the Director City Strategy to Ordinary Council Meeting</vt:lpwstr>
  </property>
  <property fmtid="{D5CDD505-2E9C-101B-9397-08002B2CF9AE}" pid="94" name="DAApplicant">
    <vt:lpwstr/>
  </property>
  <property fmtid="{D5CDD505-2E9C-101B-9397-08002B2CF9AE}" pid="95" name="DAOwner">
    <vt:lpwstr/>
  </property>
  <property fmtid="{D5CDD505-2E9C-101B-9397-08002B2CF9AE}" pid="96" name="ForAction">
    <vt:lpwstr>1</vt:lpwstr>
  </property>
  <property fmtid="{D5CDD505-2E9C-101B-9397-08002B2CF9AE}" pid="97" name="ForActionCompletionDate">
    <vt:lpwstr>5 September 2016</vt:lpwstr>
  </property>
  <property fmtid="{D5CDD505-2E9C-101B-9397-08002B2CF9AE}" pid="98" name="MinutedForMayor">
    <vt:lpwstr>0</vt:lpwstr>
  </property>
  <property fmtid="{D5CDD505-2E9C-101B-9397-08002B2CF9AE}" pid="99" name="MinutedForName">
    <vt:lpwstr/>
  </property>
  <property fmtid="{D5CDD505-2E9C-101B-9397-08002B2CF9AE}" pid="100" name="MinutedForTitle">
    <vt:lpwstr/>
  </property>
  <property fmtid="{D5CDD505-2E9C-101B-9397-08002B2CF9AE}" pid="101" name="CouncilId">
    <vt:lpwstr>0</vt:lpwstr>
  </property>
  <property fmtid="{D5CDD505-2E9C-101B-9397-08002B2CF9AE}" pid="102" name="CouncilText">
    <vt:lpwstr/>
  </property>
  <property fmtid="{D5CDD505-2E9C-101B-9397-08002B2CF9AE}" pid="103" name="RelatedReportId">
    <vt:lpwstr>0</vt:lpwstr>
  </property>
  <property fmtid="{D5CDD505-2E9C-101B-9397-08002B2CF9AE}" pid="104" name="DocumentTypeName">
    <vt:lpwstr/>
  </property>
  <property fmtid="{D5CDD505-2E9C-101B-9397-08002B2CF9AE}" pid="105" name="Authors">
    <vt:lpwstr>AD</vt:lpwstr>
  </property>
  <property fmtid="{D5CDD505-2E9C-101B-9397-08002B2CF9AE}" pid="106" name="AuthorsArray">
    <vt:lpwstr>1344þ</vt:lpwstr>
  </property>
  <property fmtid="{D5CDD505-2E9C-101B-9397-08002B2CF9AE}" pid="107" name="AuthorsNameInitials">
    <vt:lpwstr/>
  </property>
  <property fmtid="{D5CDD505-2E9C-101B-9397-08002B2CF9AE}" pid="108" name="AuthorID">
    <vt:lpwstr>1344</vt:lpwstr>
  </property>
  <property fmtid="{D5CDD505-2E9C-101B-9397-08002B2CF9AE}" pid="109" name="Author">
    <vt:lpwstr>Andrew Donald</vt:lpwstr>
  </property>
  <property fmtid="{D5CDD505-2E9C-101B-9397-08002B2CF9AE}" pid="110" name="AuthorTitle">
    <vt:lpwstr>Senior Strategic Landuse Planner</vt:lpwstr>
  </property>
  <property fmtid="{D5CDD505-2E9C-101B-9397-08002B2CF9AE}" pid="111" name="AuthorPhone">
    <vt:lpwstr/>
  </property>
  <property fmtid="{D5CDD505-2E9C-101B-9397-08002B2CF9AE}" pid="112" name="TypistInitials">
    <vt:lpwstr>AD</vt:lpwstr>
  </property>
  <property fmtid="{D5CDD505-2E9C-101B-9397-08002B2CF9AE}" pid="113" name="AuthorID2">
    <vt:lpwstr/>
  </property>
  <property fmtid="{D5CDD505-2E9C-101B-9397-08002B2CF9AE}" pid="114" name="Author2">
    <vt:lpwstr/>
  </property>
  <property fmtid="{D5CDD505-2E9C-101B-9397-08002B2CF9AE}" pid="115" name="AuthorTitle2">
    <vt:lpwstr/>
  </property>
  <property fmtid="{D5CDD505-2E9C-101B-9397-08002B2CF9AE}" pid="116" name="AuthorID3">
    <vt:lpwstr/>
  </property>
  <property fmtid="{D5CDD505-2E9C-101B-9397-08002B2CF9AE}" pid="117" name="Author3">
    <vt:lpwstr/>
  </property>
  <property fmtid="{D5CDD505-2E9C-101B-9397-08002B2CF9AE}" pid="118" name="AuthorTitle3">
    <vt:lpwstr/>
  </property>
  <property fmtid="{D5CDD505-2E9C-101B-9397-08002B2CF9AE}" pid="119" name="RecommendedMeetingScheduleId">
    <vt:lpwstr>0</vt:lpwstr>
  </property>
  <property fmtid="{D5CDD505-2E9C-101B-9397-08002B2CF9AE}" pid="120" name="RecommendedMeetingDate">
    <vt:lpwstr>30 December 1899</vt:lpwstr>
  </property>
  <property fmtid="{D5CDD505-2E9C-101B-9397-08002B2CF9AE}" pid="121" name="RecommendedCommitteeId">
    <vt:lpwstr>0</vt:lpwstr>
  </property>
  <property fmtid="{D5CDD505-2E9C-101B-9397-08002B2CF9AE}" pid="122" name="RecommendedCommitteeName">
    <vt:lpwstr/>
  </property>
  <property fmtid="{D5CDD505-2E9C-101B-9397-08002B2CF9AE}" pid="123" name="PlanningApplicationDocument">
    <vt:lpwstr/>
  </property>
  <property fmtid="{D5CDD505-2E9C-101B-9397-08002B2CF9AE}" pid="124" name="SummarySection">
    <vt:lpwstr>2</vt:lpwstr>
  </property>
  <property fmtid="{D5CDD505-2E9C-101B-9397-08002B2CF9AE}" pid="125" name="RegisterNumber">
    <vt:lpwstr>2</vt:lpwstr>
  </property>
  <property fmtid="{D5CDD505-2E9C-101B-9397-08002B2CF9AE}" pid="126" name="CorroID">
    <vt:lpwstr>12815</vt:lpwstr>
  </property>
  <property fmtid="{D5CDD505-2E9C-101B-9397-08002B2CF9AE}" pid="127" name="OrigSectionCount">
    <vt:lpwstr>5</vt:lpwstr>
  </property>
  <property fmtid="{D5CDD505-2E9C-101B-9397-08002B2CF9AE}" pid="128" name="HPTRIM_Ignore">
    <vt:bool>true</vt:bool>
  </property>
  <property fmtid="{D5CDD505-2E9C-101B-9397-08002B2CF9AE}" pid="129" name="ForceRevision">
    <vt:lpwstr>0</vt:lpwstr>
  </property>
  <property fmtid="{D5CDD505-2E9C-101B-9397-08002B2CF9AE}" pid="130" name="EDMSContainerTitle">
    <vt:lpwstr>LAND USE AND PLANNING - ZONING - Rezoning Applications - RZ/1/2015 - 11 Robertson Street, WEST WALLSEND  NSW  2286 - LEP amendment to extend the West Wallsend Heritage Conservation Area</vt:lpwstr>
  </property>
  <property fmtid="{D5CDD505-2E9C-101B-9397-08002B2CF9AE}" pid="131" name="EDRMSDestinationFolderTitle">
    <vt:lpwstr/>
  </property>
  <property fmtid="{D5CDD505-2E9C-101B-9397-08002B2CF9AE}" pid="132" name="FilePath">
    <vt:lpwstr>MY DOCUMENTS</vt:lpwstr>
  </property>
  <property fmtid="{D5CDD505-2E9C-101B-9397-08002B2CF9AE}" pid="133" name="Version">
    <vt:lpwstr>01</vt:lpwstr>
  </property>
  <property fmtid="{D5CDD505-2E9C-101B-9397-08002B2CF9AE}" pid="134" name="LastSecurityLogins">
    <vt:lpwstr/>
  </property>
  <property fmtid="{D5CDD505-2E9C-101B-9397-08002B2CF9AE}" pid="135" name="RecordIdAlternate">
    <vt:lpwstr>D07957188</vt:lpwstr>
  </property>
  <property fmtid="{D5CDD505-2E9C-101B-9397-08002B2CF9AE}" pid="136" name="ClosedStatusChanged">
    <vt:lpwstr>False</vt:lpwstr>
  </property>
  <property fmtid="{D5CDD505-2E9C-101B-9397-08002B2CF9AE}" pid="137" name="AttachmentsArray">
    <vt:lpwstr>Planning Proposal - Extension of West Wallsend Heritage Conservation Area - Post exhibition versioný0ýýýýýFalseýFalseýFalseý1ýD07981231ý0ýFalseý542163790ýFalseýý20/07/2016 12:02:02 PMýýTrueýTrueýTrueýFalseþDCP 2014 - Revision XX - Part 11 - Heritage Area </vt:lpwstr>
  </property>
  <property fmtid="{D5CDD505-2E9C-101B-9397-08002B2CF9AE}" pid="138" name="AttachmentsChanged">
    <vt:lpwstr>0</vt:lpwstr>
  </property>
  <property fmtid="{D5CDD505-2E9C-101B-9397-08002B2CF9AE}" pid="139" name="AttachmentCount">
    <vt:lpwstr>2</vt:lpwstr>
  </property>
  <property fmtid="{D5CDD505-2E9C-101B-9397-08002B2CF9AE}" pid="140" name="AttachmentPages">
    <vt:lpwstr>0</vt:lpwstr>
  </property>
  <property fmtid="{D5CDD505-2E9C-101B-9397-08002B2CF9AE}" pid="141" name="AttachmentConfidentialFlag">
    <vt:lpwstr>False</vt:lpwstr>
  </property>
  <property fmtid="{D5CDD505-2E9C-101B-9397-08002B2CF9AE}" pid="142" name="Approved">
    <vt:lpwstr>False</vt:lpwstr>
  </property>
  <property fmtid="{D5CDD505-2E9C-101B-9397-08002B2CF9AE}" pid="143" name="OrderNumber">
    <vt:lpwstr>2</vt:lpwstr>
  </property>
  <property fmtid="{D5CDD505-2E9C-101B-9397-08002B2CF9AE}" pid="144" name="DeferredFromDate">
    <vt:lpwstr>31/12/1899</vt:lpwstr>
  </property>
  <property fmtid="{D5CDD505-2E9C-101B-9397-08002B2CF9AE}" pid="145" name="ReferredFromCommitteeID">
    <vt:lpwstr>0</vt:lpwstr>
  </property>
  <property fmtid="{D5CDD505-2E9C-101B-9397-08002B2CF9AE}" pid="146" name="DeferredFromSpecialFlag">
    <vt:lpwstr>False</vt:lpwstr>
  </property>
  <property fmtid="{D5CDD505-2E9C-101B-9397-08002B2CF9AE}" pid="147" name="DeferredFromMeetingId">
    <vt:lpwstr>0</vt:lpwstr>
  </property>
  <property fmtid="{D5CDD505-2E9C-101B-9397-08002B2CF9AE}" pid="148" name="Objective-Id">
    <vt:lpwstr>A3467379</vt:lpwstr>
  </property>
  <property fmtid="{D5CDD505-2E9C-101B-9397-08002B2CF9AE}" pid="149" name="Objective-Title">
    <vt:lpwstr>Report - 16SP062 - Adoption of Draft Amendments to Lake Macquarie LEP 2014 and DCP 2014 - Appletree Grove Estate, West Wallsend - ~ 22 August 2016</vt:lpwstr>
  </property>
  <property fmtid="{D5CDD505-2E9C-101B-9397-08002B2CF9AE}" pid="150" name="Objective-Comment">
    <vt:lpwstr/>
  </property>
  <property fmtid="{D5CDD505-2E9C-101B-9397-08002B2CF9AE}" pid="151" name="Objective-CreationStamp">
    <vt:filetime>2016-08-25T01:21:03Z</vt:filetime>
  </property>
  <property fmtid="{D5CDD505-2E9C-101B-9397-08002B2CF9AE}" pid="152" name="Objective-IsApproved">
    <vt:bool>false</vt:bool>
  </property>
  <property fmtid="{D5CDD505-2E9C-101B-9397-08002B2CF9AE}" pid="153" name="Objective-IsPublished">
    <vt:bool>false</vt:bool>
  </property>
  <property fmtid="{D5CDD505-2E9C-101B-9397-08002B2CF9AE}" pid="154" name="Objective-DatePublished">
    <vt:lpwstr/>
  </property>
  <property fmtid="{D5CDD505-2E9C-101B-9397-08002B2CF9AE}" pid="155" name="Objective-ModificationStamp">
    <vt:filetime>2016-08-25T01:21:09Z</vt:filetime>
  </property>
  <property fmtid="{D5CDD505-2E9C-101B-9397-08002B2CF9AE}" pid="156" name="Objective-Owner">
    <vt:lpwstr>&lt;unknown&gt;</vt:lpwstr>
  </property>
  <property fmtid="{D5CDD505-2E9C-101B-9397-08002B2CF9AE}" pid="157" name="Objective-Path">
    <vt:lpwstr>Objective Global Folder:1. Planning &amp; Environment (DP&amp;E):1. Planning &amp; Environment File Plan (DP&amp;E):PLANNING SYSTEM OPERATIONS MANAGEMENT:PLANNING ACTIVITY - HUNTER CENTRAL COAST:Lake Macquarie:Local Environmental Plans:Lake Macquarie Local Environmental Plan 2014 Amendment 18 - West Wallsend Heritage conservation Area_PP 2015 LAKEM 002:05. Making of Plan - Section 59:</vt:lpwstr>
  </property>
  <property fmtid="{D5CDD505-2E9C-101B-9397-08002B2CF9AE}" pid="158" name="Objective-Parent">
    <vt:lpwstr>05. Making of Plan - Section 59</vt:lpwstr>
  </property>
  <property fmtid="{D5CDD505-2E9C-101B-9397-08002B2CF9AE}" pid="159" name="Objective-State">
    <vt:lpwstr>Being Drafted</vt:lpwstr>
  </property>
  <property fmtid="{D5CDD505-2E9C-101B-9397-08002B2CF9AE}" pid="160" name="Objective-Version">
    <vt:lpwstr>0.1</vt:lpwstr>
  </property>
  <property fmtid="{D5CDD505-2E9C-101B-9397-08002B2CF9AE}" pid="161" name="Objective-VersionNumber">
    <vt:r8>1</vt:r8>
  </property>
  <property fmtid="{D5CDD505-2E9C-101B-9397-08002B2CF9AE}" pid="162" name="Objective-VersionComment">
    <vt:lpwstr>First version</vt:lpwstr>
  </property>
  <property fmtid="{D5CDD505-2E9C-101B-9397-08002B2CF9AE}" pid="163" name="Objective-FileNumber">
    <vt:lpwstr>15/01652</vt:lpwstr>
  </property>
  <property fmtid="{D5CDD505-2E9C-101B-9397-08002B2CF9AE}" pid="164" name="Objective-Classification">
    <vt:lpwstr>[Inherited - none]</vt:lpwstr>
  </property>
  <property fmtid="{D5CDD505-2E9C-101B-9397-08002B2CF9AE}" pid="165" name="Objective-Caveats">
    <vt:lpwstr/>
  </property>
  <property fmtid="{D5CDD505-2E9C-101B-9397-08002B2CF9AE}" pid="166" name="Objective-Security Classification [system]">
    <vt:lpwstr>UNCLASSIFIED</vt:lpwstr>
  </property>
  <property fmtid="{D5CDD505-2E9C-101B-9397-08002B2CF9AE}" pid="167" name="Objective-DLM [system]">
    <vt:lpwstr>No Impact</vt:lpwstr>
  </property>
  <property fmtid="{D5CDD505-2E9C-101B-9397-08002B2CF9AE}" pid="168" name="Objective-Vital Record [system]">
    <vt:lpwstr>No</vt:lpwstr>
  </property>
</Properties>
</file>